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56D2" w:rsidRPr="001E4F3B" w:rsidRDefault="00FA592E" w:rsidP="005C56D2">
      <w:pPr>
        <w:autoSpaceDE w:val="0"/>
        <w:autoSpaceDN w:val="0"/>
        <w:adjustRightInd w:val="0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E4F3B">
        <w:rPr>
          <w:rFonts w:ascii="Times New Roman" w:hAnsi="Times New Roman" w:cs="Times New Roman"/>
          <w:b/>
          <w:bCs/>
          <w:sz w:val="28"/>
          <w:szCs w:val="28"/>
        </w:rPr>
        <w:t>Должностной регламент</w:t>
      </w:r>
      <w:r w:rsidRPr="001E4F3B">
        <w:rPr>
          <w:rFonts w:ascii="Times New Roman" w:hAnsi="Times New Roman" w:cs="Times New Roman"/>
          <w:b/>
          <w:bCs/>
          <w:sz w:val="28"/>
          <w:szCs w:val="28"/>
        </w:rPr>
        <w:br/>
      </w:r>
      <w:r w:rsidR="00F27F30" w:rsidRPr="00F27F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главного специалиста-эксперта </w:t>
      </w:r>
      <w:r w:rsidR="005C56D2" w:rsidRPr="001E4F3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отдела </w:t>
      </w:r>
      <w:r w:rsidR="00D0693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внутреннего аудита</w:t>
      </w:r>
    </w:p>
    <w:p w:rsidR="00FA592E" w:rsidRPr="001E4F3B" w:rsidRDefault="00FA592E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1E4F3B">
        <w:rPr>
          <w:rFonts w:ascii="Times New Roman" w:hAnsi="Times New Roman" w:cs="Times New Roman"/>
          <w:b/>
          <w:bCs/>
          <w:sz w:val="28"/>
          <w:szCs w:val="28"/>
        </w:rPr>
        <w:t>УФНС России по Республике Башкортостан</w:t>
      </w:r>
      <w:r w:rsidRPr="001E4F3B">
        <w:rPr>
          <w:rFonts w:ascii="Times New Roman" w:hAnsi="Times New Roman" w:cs="Times New Roman"/>
          <w:b/>
          <w:bCs/>
          <w:sz w:val="28"/>
          <w:szCs w:val="28"/>
        </w:rPr>
        <w:br/>
      </w:r>
      <w:bookmarkStart w:id="0" w:name="_GoBack"/>
      <w:bookmarkEnd w:id="0"/>
    </w:p>
    <w:p w:rsidR="00FA592E" w:rsidRPr="001E4F3B" w:rsidRDefault="003D716F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bookmarkStart w:id="1" w:name="sub_1100"/>
      <w:r w:rsidRPr="001E4F3B">
        <w:rPr>
          <w:rFonts w:ascii="Times New Roman" w:hAnsi="Times New Roman" w:cs="Times New Roman"/>
          <w:b/>
          <w:bCs/>
          <w:sz w:val="28"/>
          <w:szCs w:val="28"/>
        </w:rPr>
        <w:t>I. </w:t>
      </w:r>
      <w:r w:rsidR="00FA592E" w:rsidRPr="001E4F3B">
        <w:rPr>
          <w:rFonts w:ascii="Times New Roman" w:hAnsi="Times New Roman" w:cs="Times New Roman"/>
          <w:b/>
          <w:bCs/>
          <w:sz w:val="28"/>
          <w:szCs w:val="28"/>
        </w:rPr>
        <w:t>Общие положения</w:t>
      </w:r>
      <w:r w:rsidRPr="001E4F3B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0F3315" w:rsidRPr="001E4F3B" w:rsidRDefault="00B03E32" w:rsidP="004C4447">
      <w:pPr>
        <w:autoSpaceDE w:val="0"/>
        <w:autoSpaceDN w:val="0"/>
        <w:adjustRightInd w:val="0"/>
        <w:spacing w:line="240" w:lineRule="auto"/>
        <w:ind w:firstLine="567"/>
        <w:contextualSpacing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2" w:name="sub_1001"/>
      <w:bookmarkEnd w:id="1"/>
      <w:r w:rsidRPr="001E4F3B">
        <w:rPr>
          <w:rFonts w:ascii="Times New Roman" w:hAnsi="Times New Roman" w:cs="Times New Roman"/>
          <w:sz w:val="28"/>
          <w:szCs w:val="28"/>
        </w:rPr>
        <w:t>1. </w:t>
      </w:r>
      <w:r w:rsidR="00FA592E" w:rsidRPr="001E4F3B">
        <w:rPr>
          <w:rFonts w:ascii="Times New Roman" w:hAnsi="Times New Roman" w:cs="Times New Roman"/>
          <w:sz w:val="28"/>
          <w:szCs w:val="28"/>
        </w:rPr>
        <w:t xml:space="preserve">Должность федеральной государственной гражданской службы (далее - гражданская служба) </w:t>
      </w:r>
      <w:r w:rsidR="00EE202A" w:rsidRPr="00EE202A">
        <w:rPr>
          <w:rFonts w:ascii="Times New Roman" w:hAnsi="Times New Roman" w:cs="Times New Roman"/>
          <w:sz w:val="28"/>
          <w:szCs w:val="28"/>
        </w:rPr>
        <w:t xml:space="preserve">главного специалиста-эксперта </w:t>
      </w:r>
      <w:r w:rsidR="005C56D2" w:rsidRPr="001E4F3B">
        <w:rPr>
          <w:rFonts w:ascii="Times New Roman" w:hAnsi="Times New Roman" w:cs="Times New Roman"/>
          <w:sz w:val="28"/>
          <w:szCs w:val="28"/>
        </w:rPr>
        <w:t xml:space="preserve">отдела </w:t>
      </w:r>
      <w:r w:rsidR="00D06936">
        <w:rPr>
          <w:rFonts w:ascii="Times New Roman" w:hAnsi="Times New Roman" w:cs="Times New Roman"/>
          <w:sz w:val="28"/>
          <w:szCs w:val="28"/>
        </w:rPr>
        <w:t>внутреннего аудита</w:t>
      </w:r>
      <w:r w:rsidR="003863D8" w:rsidRPr="001E4F3B">
        <w:rPr>
          <w:rFonts w:ascii="Times New Roman" w:hAnsi="Times New Roman" w:cs="Times New Roman"/>
          <w:sz w:val="28"/>
          <w:szCs w:val="28"/>
        </w:rPr>
        <w:t xml:space="preserve"> Управления Федеральной налоговой службы по Республике Башкортостан</w:t>
      </w:r>
      <w:r w:rsidR="009E231D" w:rsidRPr="001E4F3B">
        <w:rPr>
          <w:rFonts w:ascii="Times New Roman" w:hAnsi="Times New Roman" w:cs="Times New Roman"/>
          <w:sz w:val="28"/>
          <w:szCs w:val="28"/>
        </w:rPr>
        <w:t xml:space="preserve"> (далее –</w:t>
      </w:r>
      <w:r w:rsidR="006D7390" w:rsidRPr="001E4F3B">
        <w:rPr>
          <w:rFonts w:ascii="Times New Roman" w:hAnsi="Times New Roman" w:cs="Times New Roman"/>
          <w:sz w:val="28"/>
          <w:szCs w:val="28"/>
        </w:rPr>
        <w:t xml:space="preserve"> </w:t>
      </w:r>
      <w:r w:rsidR="00EE202A" w:rsidRPr="00EE202A">
        <w:rPr>
          <w:rFonts w:ascii="Times New Roman" w:hAnsi="Times New Roman" w:cs="Times New Roman"/>
          <w:sz w:val="28"/>
          <w:szCs w:val="28"/>
        </w:rPr>
        <w:t>главн</w:t>
      </w:r>
      <w:r w:rsidR="00EE202A">
        <w:rPr>
          <w:rFonts w:ascii="Times New Roman" w:hAnsi="Times New Roman" w:cs="Times New Roman"/>
          <w:sz w:val="28"/>
          <w:szCs w:val="28"/>
        </w:rPr>
        <w:t>ый</w:t>
      </w:r>
      <w:r w:rsidR="00EE202A" w:rsidRPr="00EE202A">
        <w:rPr>
          <w:rFonts w:ascii="Times New Roman" w:hAnsi="Times New Roman" w:cs="Times New Roman"/>
          <w:sz w:val="28"/>
          <w:szCs w:val="28"/>
        </w:rPr>
        <w:t xml:space="preserve"> специалист-эксперт</w:t>
      </w:r>
      <w:r w:rsidR="009E231D" w:rsidRPr="001E4F3B">
        <w:rPr>
          <w:rFonts w:ascii="Times New Roman" w:hAnsi="Times New Roman" w:cs="Times New Roman"/>
          <w:sz w:val="28"/>
          <w:szCs w:val="28"/>
        </w:rPr>
        <w:t>)</w:t>
      </w:r>
      <w:r w:rsidR="003863D8" w:rsidRPr="001E4F3B">
        <w:rPr>
          <w:rFonts w:ascii="Times New Roman" w:hAnsi="Times New Roman" w:cs="Times New Roman"/>
          <w:sz w:val="28"/>
          <w:szCs w:val="28"/>
        </w:rPr>
        <w:t xml:space="preserve"> </w:t>
      </w:r>
      <w:r w:rsidR="00FA592E" w:rsidRPr="001E4F3B">
        <w:rPr>
          <w:rFonts w:ascii="Times New Roman" w:hAnsi="Times New Roman" w:cs="Times New Roman"/>
          <w:sz w:val="28"/>
          <w:szCs w:val="28"/>
        </w:rPr>
        <w:t>относится к</w:t>
      </w:r>
      <w:r w:rsidR="003863D8" w:rsidRPr="001E4F3B">
        <w:rPr>
          <w:rFonts w:ascii="Times New Roman" w:hAnsi="Times New Roman" w:cs="Times New Roman"/>
          <w:sz w:val="28"/>
          <w:szCs w:val="28"/>
        </w:rPr>
        <w:t xml:space="preserve"> </w:t>
      </w:r>
      <w:bookmarkEnd w:id="2"/>
      <w:r w:rsidR="00EE202A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старшей</w:t>
      </w:r>
      <w:r w:rsidR="005C56D2" w:rsidRPr="001E4F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группе должностей гражданской</w:t>
      </w:r>
      <w:r w:rsidR="000F3315" w:rsidRPr="001E4F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службы категории "специалисты"</w:t>
      </w:r>
      <w:r w:rsidR="004B2409" w:rsidRPr="001E4F3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A592E" w:rsidRPr="001E4F3B" w:rsidRDefault="00FA592E" w:rsidP="004C4447">
      <w:pPr>
        <w:autoSpaceDE w:val="0"/>
        <w:autoSpaceDN w:val="0"/>
        <w:adjustRightInd w:val="0"/>
        <w:spacing w:line="240" w:lineRule="auto"/>
        <w:ind w:firstLine="567"/>
        <w:contextualSpacing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4F3B">
        <w:rPr>
          <w:rFonts w:ascii="Times New Roman" w:hAnsi="Times New Roman" w:cs="Times New Roman"/>
          <w:sz w:val="28"/>
          <w:szCs w:val="28"/>
        </w:rPr>
        <w:t xml:space="preserve">Регистрационный номер (код) должности </w:t>
      </w:r>
      <w:r w:rsidR="009E231D" w:rsidRPr="001E4F3B">
        <w:rPr>
          <w:rFonts w:ascii="Times New Roman" w:hAnsi="Times New Roman" w:cs="Times New Roman"/>
          <w:sz w:val="28"/>
          <w:szCs w:val="28"/>
        </w:rPr>
        <w:t>–</w:t>
      </w:r>
      <w:r w:rsidRPr="001E4F3B">
        <w:rPr>
          <w:rFonts w:ascii="Times New Roman" w:hAnsi="Times New Roman" w:cs="Times New Roman"/>
          <w:sz w:val="28"/>
          <w:szCs w:val="28"/>
        </w:rPr>
        <w:t xml:space="preserve"> </w:t>
      </w:r>
      <w:r w:rsidR="006D7390" w:rsidRPr="001E4F3B">
        <w:rPr>
          <w:rFonts w:ascii="Times New Roman" w:hAnsi="Times New Roman" w:cs="Times New Roman"/>
          <w:sz w:val="28"/>
          <w:szCs w:val="28"/>
        </w:rPr>
        <w:t>11-3-4-0</w:t>
      </w:r>
      <w:r w:rsidR="00F27F30">
        <w:rPr>
          <w:rFonts w:ascii="Times New Roman" w:hAnsi="Times New Roman" w:cs="Times New Roman"/>
          <w:sz w:val="28"/>
          <w:szCs w:val="28"/>
        </w:rPr>
        <w:t>6</w:t>
      </w:r>
      <w:r w:rsidR="006D7390" w:rsidRPr="001E4F3B">
        <w:rPr>
          <w:rFonts w:ascii="Times New Roman" w:hAnsi="Times New Roman" w:cs="Times New Roman"/>
          <w:sz w:val="28"/>
          <w:szCs w:val="28"/>
        </w:rPr>
        <w:t>0</w:t>
      </w:r>
      <w:r w:rsidR="004B2409" w:rsidRPr="001E4F3B">
        <w:rPr>
          <w:rFonts w:ascii="Times New Roman" w:hAnsi="Times New Roman" w:cs="Times New Roman"/>
          <w:sz w:val="28"/>
          <w:szCs w:val="28"/>
        </w:rPr>
        <w:t>.</w:t>
      </w:r>
    </w:p>
    <w:p w:rsidR="00FA592E" w:rsidRPr="001E4F3B" w:rsidRDefault="000F3315" w:rsidP="004C4447">
      <w:pPr>
        <w:tabs>
          <w:tab w:val="left" w:pos="495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3" w:name="sub_1002"/>
      <w:r w:rsidRPr="001E4F3B">
        <w:rPr>
          <w:rFonts w:ascii="Times New Roman" w:hAnsi="Times New Roman" w:cs="Times New Roman"/>
          <w:sz w:val="28"/>
          <w:szCs w:val="28"/>
        </w:rPr>
        <w:t>2. </w:t>
      </w:r>
      <w:r w:rsidR="00466378" w:rsidRPr="001E4F3B">
        <w:rPr>
          <w:rFonts w:ascii="Times New Roman" w:hAnsi="Times New Roman" w:cs="Times New Roman"/>
          <w:sz w:val="28"/>
          <w:szCs w:val="28"/>
        </w:rPr>
        <w:t>Область </w:t>
      </w:r>
      <w:r w:rsidR="00FA592E" w:rsidRPr="001E4F3B">
        <w:rPr>
          <w:rFonts w:ascii="Times New Roman" w:hAnsi="Times New Roman" w:cs="Times New Roman"/>
          <w:sz w:val="28"/>
          <w:szCs w:val="28"/>
        </w:rPr>
        <w:t>профессиональной служебной деятельности</w:t>
      </w:r>
      <w:r w:rsidR="00485B38" w:rsidRPr="001E4F3B">
        <w:rPr>
          <w:rFonts w:ascii="Times New Roman" w:hAnsi="Times New Roman" w:cs="Times New Roman"/>
          <w:sz w:val="28"/>
          <w:szCs w:val="28"/>
        </w:rPr>
        <w:t xml:space="preserve"> </w:t>
      </w:r>
      <w:r w:rsidR="00EE202A" w:rsidRPr="00EE202A">
        <w:rPr>
          <w:rFonts w:ascii="Times New Roman" w:hAnsi="Times New Roman" w:cs="Times New Roman"/>
          <w:sz w:val="28"/>
          <w:szCs w:val="28"/>
        </w:rPr>
        <w:t>главного специалиста-эксперта</w:t>
      </w:r>
      <w:r w:rsidR="00FA592E" w:rsidRPr="001E4F3B">
        <w:rPr>
          <w:rFonts w:ascii="Times New Roman" w:hAnsi="Times New Roman" w:cs="Times New Roman"/>
          <w:sz w:val="28"/>
          <w:szCs w:val="28"/>
        </w:rPr>
        <w:t xml:space="preserve">: </w:t>
      </w:r>
      <w:r w:rsidR="00AD601F" w:rsidRPr="001E4F3B">
        <w:rPr>
          <w:rFonts w:ascii="Times New Roman" w:hAnsi="Times New Roman" w:cs="Times New Roman"/>
          <w:sz w:val="28"/>
          <w:szCs w:val="28"/>
          <w:lang w:eastAsia="ru-RU"/>
        </w:rPr>
        <w:t>Регулирование налоговой  деятельности</w:t>
      </w:r>
      <w:r w:rsidR="00466378" w:rsidRPr="001E4F3B">
        <w:rPr>
          <w:rFonts w:ascii="Times New Roman" w:hAnsi="Times New Roman" w:cs="Times New Roman"/>
          <w:sz w:val="28"/>
          <w:szCs w:val="28"/>
        </w:rPr>
        <w:t>.</w:t>
      </w:r>
    </w:p>
    <w:p w:rsidR="00FA592E" w:rsidRPr="001E4F3B" w:rsidRDefault="000F3315" w:rsidP="004C444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bookmarkStart w:id="4" w:name="sub_1003"/>
      <w:bookmarkEnd w:id="3"/>
      <w:r w:rsidRPr="001E4F3B">
        <w:rPr>
          <w:rFonts w:ascii="Times New Roman" w:hAnsi="Times New Roman" w:cs="Times New Roman"/>
          <w:sz w:val="28"/>
          <w:szCs w:val="28"/>
        </w:rPr>
        <w:t>3. </w:t>
      </w:r>
      <w:r w:rsidR="00466378" w:rsidRPr="001E4F3B">
        <w:rPr>
          <w:rFonts w:ascii="Times New Roman" w:hAnsi="Times New Roman" w:cs="Times New Roman"/>
          <w:sz w:val="28"/>
          <w:szCs w:val="28"/>
        </w:rPr>
        <w:t>Вид </w:t>
      </w:r>
      <w:r w:rsidR="00FA592E" w:rsidRPr="001E4F3B">
        <w:rPr>
          <w:rFonts w:ascii="Times New Roman" w:hAnsi="Times New Roman" w:cs="Times New Roman"/>
          <w:sz w:val="28"/>
          <w:szCs w:val="28"/>
        </w:rPr>
        <w:t>профессиональной служебной деятельности</w:t>
      </w:r>
      <w:r w:rsidR="0082288C" w:rsidRPr="001E4F3B">
        <w:rPr>
          <w:rFonts w:ascii="Times New Roman" w:hAnsi="Times New Roman" w:cs="Times New Roman"/>
          <w:sz w:val="28"/>
          <w:szCs w:val="28"/>
        </w:rPr>
        <w:t xml:space="preserve"> </w:t>
      </w:r>
      <w:r w:rsidR="003F4805" w:rsidRPr="003F4805">
        <w:rPr>
          <w:rFonts w:ascii="Times New Roman" w:hAnsi="Times New Roman" w:cs="Times New Roman"/>
          <w:sz w:val="28"/>
          <w:szCs w:val="28"/>
        </w:rPr>
        <w:t>главного специалиста-эксперта</w:t>
      </w:r>
      <w:r w:rsidR="00466378" w:rsidRPr="001E4F3B">
        <w:rPr>
          <w:rFonts w:ascii="Times New Roman" w:hAnsi="Times New Roman" w:cs="Times New Roman"/>
          <w:sz w:val="28"/>
          <w:szCs w:val="28"/>
        </w:rPr>
        <w:t>: </w:t>
      </w:r>
      <w:r w:rsidR="00AD601F" w:rsidRPr="001E4F3B">
        <w:rPr>
          <w:rFonts w:ascii="Times New Roman" w:eastAsia="Times New Roman" w:hAnsi="Times New Roman" w:cs="Times New Roman"/>
          <w:bCs/>
          <w:sz w:val="28"/>
          <w:szCs w:val="28"/>
          <w:lang w:eastAsia="x-none"/>
        </w:rPr>
        <w:t>Осуществление налогового контроля (внутреннего аудита)</w:t>
      </w:r>
      <w:r w:rsidR="00D87D08" w:rsidRPr="001E4F3B">
        <w:rPr>
          <w:rFonts w:ascii="Times New Roman" w:eastAsia="Times New Roman" w:hAnsi="Times New Roman" w:cs="Times New Roman"/>
          <w:sz w:val="28"/>
          <w:szCs w:val="28"/>
          <w:lang w:bidi="en-US"/>
        </w:rPr>
        <w:t>.</w:t>
      </w:r>
    </w:p>
    <w:p w:rsidR="00466378" w:rsidRPr="001E4F3B" w:rsidRDefault="000F3315" w:rsidP="004C4447">
      <w:pPr>
        <w:shd w:val="clear" w:color="auto" w:fill="FFFFFF"/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5" w:name="sub_1004"/>
      <w:bookmarkEnd w:id="4"/>
      <w:r w:rsidRPr="001E4F3B">
        <w:rPr>
          <w:rFonts w:ascii="Times New Roman" w:hAnsi="Times New Roman" w:cs="Times New Roman"/>
          <w:sz w:val="28"/>
          <w:szCs w:val="28"/>
        </w:rPr>
        <w:t>4. </w:t>
      </w:r>
      <w:bookmarkStart w:id="6" w:name="sub_1005"/>
      <w:bookmarkEnd w:id="5"/>
      <w:r w:rsidR="00916797" w:rsidRPr="001E4F3B">
        <w:rPr>
          <w:rFonts w:ascii="Times New Roman" w:hAnsi="Times New Roman" w:cs="Times New Roman"/>
          <w:sz w:val="28"/>
          <w:szCs w:val="28"/>
        </w:rPr>
        <w:t xml:space="preserve">Назначение на должность и освобождение от </w:t>
      </w:r>
      <w:r w:rsidR="00EE202A" w:rsidRPr="00EE202A">
        <w:rPr>
          <w:rFonts w:ascii="Times New Roman" w:hAnsi="Times New Roman" w:cs="Times New Roman"/>
          <w:sz w:val="28"/>
          <w:szCs w:val="28"/>
        </w:rPr>
        <w:t>главного специалиста-эксперта</w:t>
      </w:r>
      <w:r w:rsidR="00EE202A">
        <w:rPr>
          <w:rFonts w:ascii="Times New Roman" w:hAnsi="Times New Roman" w:cs="Times New Roman"/>
          <w:sz w:val="28"/>
          <w:szCs w:val="28"/>
        </w:rPr>
        <w:t xml:space="preserve"> </w:t>
      </w:r>
      <w:r w:rsidR="00916797" w:rsidRPr="001E4F3B">
        <w:rPr>
          <w:rFonts w:ascii="Times New Roman" w:hAnsi="Times New Roman" w:cs="Times New Roman"/>
          <w:sz w:val="28"/>
          <w:szCs w:val="28"/>
        </w:rPr>
        <w:t>осуществляется руководителем УФНС России по Республике Башкортостан</w:t>
      </w:r>
      <w:r w:rsidR="002338DD" w:rsidRPr="001E4F3B">
        <w:rPr>
          <w:rFonts w:ascii="Times New Roman" w:hAnsi="Times New Roman" w:cs="Times New Roman"/>
          <w:sz w:val="28"/>
          <w:szCs w:val="28"/>
        </w:rPr>
        <w:t xml:space="preserve"> (далее-Управление)</w:t>
      </w:r>
      <w:r w:rsidR="00916797" w:rsidRPr="001E4F3B">
        <w:rPr>
          <w:rFonts w:ascii="Times New Roman" w:hAnsi="Times New Roman" w:cs="Times New Roman"/>
          <w:sz w:val="28"/>
          <w:szCs w:val="28"/>
        </w:rPr>
        <w:t>.</w:t>
      </w:r>
    </w:p>
    <w:p w:rsidR="00FA592E" w:rsidRPr="001E4F3B" w:rsidRDefault="000F3315" w:rsidP="004C4447">
      <w:pPr>
        <w:shd w:val="clear" w:color="auto" w:fill="FFFFFF"/>
        <w:spacing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4F3B">
        <w:rPr>
          <w:rFonts w:ascii="Times New Roman" w:hAnsi="Times New Roman" w:cs="Times New Roman"/>
          <w:sz w:val="28"/>
          <w:szCs w:val="28"/>
        </w:rPr>
        <w:t>5. </w:t>
      </w:r>
      <w:r w:rsidR="00EE202A">
        <w:rPr>
          <w:rFonts w:ascii="Times New Roman" w:hAnsi="Times New Roman" w:cs="Times New Roman"/>
          <w:sz w:val="28"/>
          <w:szCs w:val="28"/>
        </w:rPr>
        <w:t>Г</w:t>
      </w:r>
      <w:r w:rsidR="00EE202A" w:rsidRPr="00EE202A">
        <w:rPr>
          <w:rFonts w:ascii="Times New Roman" w:hAnsi="Times New Roman" w:cs="Times New Roman"/>
          <w:sz w:val="28"/>
          <w:szCs w:val="28"/>
        </w:rPr>
        <w:t>лавн</w:t>
      </w:r>
      <w:r w:rsidR="00EE202A">
        <w:rPr>
          <w:rFonts w:ascii="Times New Roman" w:hAnsi="Times New Roman" w:cs="Times New Roman"/>
          <w:sz w:val="28"/>
          <w:szCs w:val="28"/>
        </w:rPr>
        <w:t>ый</w:t>
      </w:r>
      <w:r w:rsidR="00EE202A" w:rsidRPr="00EE202A">
        <w:rPr>
          <w:rFonts w:ascii="Times New Roman" w:hAnsi="Times New Roman" w:cs="Times New Roman"/>
          <w:sz w:val="28"/>
          <w:szCs w:val="28"/>
        </w:rPr>
        <w:t xml:space="preserve"> специалист-эксперт</w:t>
      </w:r>
      <w:r w:rsidRPr="001E4F3B">
        <w:rPr>
          <w:rFonts w:ascii="Times New Roman" w:hAnsi="Times New Roman" w:cs="Times New Roman"/>
          <w:sz w:val="28"/>
          <w:szCs w:val="28"/>
        </w:rPr>
        <w:t xml:space="preserve"> </w:t>
      </w:r>
      <w:r w:rsidR="00FA592E" w:rsidRPr="001E4F3B">
        <w:rPr>
          <w:rFonts w:ascii="Times New Roman" w:hAnsi="Times New Roman" w:cs="Times New Roman"/>
          <w:sz w:val="28"/>
          <w:szCs w:val="28"/>
        </w:rPr>
        <w:t xml:space="preserve">непосредственно подчиняется </w:t>
      </w:r>
      <w:r w:rsidR="0064603E" w:rsidRPr="001E4F3B">
        <w:rPr>
          <w:rFonts w:ascii="Times New Roman" w:hAnsi="Times New Roman" w:cs="Times New Roman"/>
          <w:sz w:val="28"/>
          <w:szCs w:val="28"/>
        </w:rPr>
        <w:t xml:space="preserve">начальнику отдела </w:t>
      </w:r>
      <w:r w:rsidR="00D06936">
        <w:rPr>
          <w:rFonts w:ascii="Times New Roman" w:hAnsi="Times New Roman" w:cs="Times New Roman"/>
          <w:sz w:val="28"/>
          <w:szCs w:val="28"/>
        </w:rPr>
        <w:t>внутреннего аудита</w:t>
      </w:r>
      <w:r w:rsidR="0064603E" w:rsidRPr="001E4F3B">
        <w:rPr>
          <w:rFonts w:ascii="Times New Roman" w:hAnsi="Times New Roman" w:cs="Times New Roman"/>
          <w:sz w:val="28"/>
          <w:szCs w:val="28"/>
        </w:rPr>
        <w:t xml:space="preserve"> </w:t>
      </w:r>
      <w:r w:rsidR="009A447F" w:rsidRPr="001E4F3B">
        <w:rPr>
          <w:rFonts w:ascii="Times New Roman" w:hAnsi="Times New Roman" w:cs="Times New Roman"/>
          <w:sz w:val="28"/>
          <w:szCs w:val="28"/>
        </w:rPr>
        <w:t>Управления</w:t>
      </w:r>
      <w:r w:rsidR="00FA592E" w:rsidRPr="001E4F3B">
        <w:rPr>
          <w:rFonts w:ascii="Times New Roman" w:hAnsi="Times New Roman" w:cs="Times New Roman"/>
          <w:sz w:val="28"/>
          <w:szCs w:val="28"/>
        </w:rPr>
        <w:t>.</w:t>
      </w:r>
      <w:bookmarkEnd w:id="6"/>
    </w:p>
    <w:p w:rsidR="000F3315" w:rsidRPr="001E4F3B" w:rsidRDefault="000F3315" w:rsidP="004C4447">
      <w:pPr>
        <w:shd w:val="clear" w:color="auto" w:fill="FFFFFF"/>
        <w:spacing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A592E" w:rsidRPr="001E4F3B" w:rsidRDefault="003D716F" w:rsidP="004C4447">
      <w:pPr>
        <w:autoSpaceDE w:val="0"/>
        <w:autoSpaceDN w:val="0"/>
        <w:adjustRightInd w:val="0"/>
        <w:spacing w:before="108" w:after="108" w:line="240" w:lineRule="auto"/>
        <w:ind w:firstLine="567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bookmarkStart w:id="7" w:name="sub_1200"/>
      <w:r w:rsidRPr="001E4F3B">
        <w:rPr>
          <w:rFonts w:ascii="Times New Roman" w:hAnsi="Times New Roman" w:cs="Times New Roman"/>
          <w:b/>
          <w:bCs/>
          <w:sz w:val="28"/>
          <w:szCs w:val="28"/>
        </w:rPr>
        <w:t>II. </w:t>
      </w:r>
      <w:r w:rsidR="00FA592E" w:rsidRPr="001E4F3B">
        <w:rPr>
          <w:rFonts w:ascii="Times New Roman" w:hAnsi="Times New Roman" w:cs="Times New Roman"/>
          <w:b/>
          <w:bCs/>
          <w:sz w:val="28"/>
          <w:szCs w:val="28"/>
        </w:rPr>
        <w:t>Квалификационные требования для замещения должности гражданской службы</w:t>
      </w:r>
      <w:bookmarkEnd w:id="7"/>
      <w:r w:rsidR="00466378" w:rsidRPr="001E4F3B">
        <w:rPr>
          <w:rFonts w:ascii="Times New Roman" w:hAnsi="Times New Roman" w:cs="Times New Roman"/>
          <w:sz w:val="28"/>
          <w:szCs w:val="28"/>
        </w:rPr>
        <w:t>.</w:t>
      </w:r>
    </w:p>
    <w:p w:rsidR="00FA592E" w:rsidRPr="001E4F3B" w:rsidRDefault="003D716F" w:rsidP="004C444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8" w:name="sub_1006"/>
      <w:r w:rsidRPr="001E4F3B">
        <w:rPr>
          <w:rFonts w:ascii="Times New Roman" w:hAnsi="Times New Roman" w:cs="Times New Roman"/>
          <w:sz w:val="28"/>
          <w:szCs w:val="28"/>
        </w:rPr>
        <w:t>6. </w:t>
      </w:r>
      <w:r w:rsidR="00FA592E" w:rsidRPr="001E4F3B">
        <w:rPr>
          <w:rFonts w:ascii="Times New Roman" w:hAnsi="Times New Roman" w:cs="Times New Roman"/>
          <w:sz w:val="28"/>
          <w:szCs w:val="28"/>
        </w:rPr>
        <w:t xml:space="preserve">Для замещения должности </w:t>
      </w:r>
      <w:r w:rsidR="00EE202A" w:rsidRPr="00EE202A">
        <w:rPr>
          <w:rFonts w:ascii="Times New Roman" w:hAnsi="Times New Roman" w:cs="Times New Roman"/>
          <w:sz w:val="28"/>
          <w:szCs w:val="28"/>
        </w:rPr>
        <w:t>главного специалиста-эксперта</w:t>
      </w:r>
      <w:r w:rsidR="00B27E4D" w:rsidRPr="001E4F3B">
        <w:rPr>
          <w:rFonts w:ascii="Times New Roman" w:hAnsi="Times New Roman" w:cs="Times New Roman"/>
          <w:sz w:val="28"/>
          <w:szCs w:val="28"/>
        </w:rPr>
        <w:t xml:space="preserve"> </w:t>
      </w:r>
      <w:r w:rsidR="00FA592E" w:rsidRPr="001E4F3B">
        <w:rPr>
          <w:rFonts w:ascii="Times New Roman" w:hAnsi="Times New Roman" w:cs="Times New Roman"/>
          <w:sz w:val="28"/>
          <w:szCs w:val="28"/>
        </w:rPr>
        <w:t>устанавливаются следующие требования</w:t>
      </w:r>
      <w:r w:rsidRPr="001E4F3B">
        <w:rPr>
          <w:rFonts w:ascii="Times New Roman" w:hAnsi="Times New Roman" w:cs="Times New Roman"/>
          <w:sz w:val="28"/>
          <w:szCs w:val="28"/>
        </w:rPr>
        <w:t>;</w:t>
      </w:r>
    </w:p>
    <w:p w:rsidR="00CF28DC" w:rsidRPr="001E4F3B" w:rsidRDefault="003D716F" w:rsidP="004C444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9" w:name="sub_1061"/>
      <w:bookmarkEnd w:id="8"/>
      <w:r w:rsidRPr="001E4F3B">
        <w:rPr>
          <w:rFonts w:ascii="Times New Roman" w:hAnsi="Times New Roman" w:cs="Times New Roman"/>
          <w:sz w:val="28"/>
          <w:szCs w:val="28"/>
        </w:rPr>
        <w:t>6.1. </w:t>
      </w:r>
      <w:r w:rsidR="004666F6" w:rsidRPr="001E4F3B">
        <w:rPr>
          <w:rFonts w:ascii="Times New Roman" w:hAnsi="Times New Roman" w:cs="Times New Roman"/>
          <w:sz w:val="28"/>
          <w:szCs w:val="28"/>
        </w:rPr>
        <w:t>Наличие</w:t>
      </w:r>
      <w:r w:rsidR="000A3030" w:rsidRPr="001E4F3B">
        <w:rPr>
          <w:rFonts w:ascii="Times New Roman" w:hAnsi="Times New Roman" w:cs="Times New Roman"/>
          <w:sz w:val="28"/>
          <w:szCs w:val="28"/>
        </w:rPr>
        <w:t xml:space="preserve"> </w:t>
      </w:r>
      <w:r w:rsidR="004A509F" w:rsidRPr="001E4F3B">
        <w:rPr>
          <w:rFonts w:ascii="Times New Roman" w:hAnsi="Times New Roman" w:cs="Times New Roman"/>
          <w:sz w:val="28"/>
          <w:szCs w:val="28"/>
        </w:rPr>
        <w:t>высше</w:t>
      </w:r>
      <w:r w:rsidR="004666F6" w:rsidRPr="001E4F3B">
        <w:rPr>
          <w:rFonts w:ascii="Times New Roman" w:hAnsi="Times New Roman" w:cs="Times New Roman"/>
          <w:sz w:val="28"/>
          <w:szCs w:val="28"/>
        </w:rPr>
        <w:t>го</w:t>
      </w:r>
      <w:r w:rsidR="004A509F" w:rsidRPr="001E4F3B">
        <w:rPr>
          <w:rFonts w:ascii="Times New Roman" w:hAnsi="Times New Roman" w:cs="Times New Roman"/>
          <w:sz w:val="28"/>
          <w:szCs w:val="28"/>
        </w:rPr>
        <w:t xml:space="preserve"> образовани</w:t>
      </w:r>
      <w:r w:rsidR="004666F6" w:rsidRPr="001E4F3B">
        <w:rPr>
          <w:rFonts w:ascii="Times New Roman" w:hAnsi="Times New Roman" w:cs="Times New Roman"/>
          <w:sz w:val="28"/>
          <w:szCs w:val="28"/>
        </w:rPr>
        <w:t>я</w:t>
      </w:r>
      <w:bookmarkStart w:id="10" w:name="sub_1062"/>
      <w:bookmarkEnd w:id="9"/>
      <w:r w:rsidRPr="001E4F3B">
        <w:rPr>
          <w:rFonts w:ascii="Times New Roman" w:hAnsi="Times New Roman" w:cs="Times New Roman"/>
          <w:sz w:val="28"/>
          <w:szCs w:val="28"/>
        </w:rPr>
        <w:t>;</w:t>
      </w:r>
    </w:p>
    <w:p w:rsidR="001B5121" w:rsidRPr="001E4F3B" w:rsidRDefault="001B5121" w:rsidP="004C444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E4F3B">
        <w:rPr>
          <w:rFonts w:ascii="Times New Roman" w:hAnsi="Times New Roman" w:cs="Times New Roman"/>
          <w:sz w:val="28"/>
          <w:szCs w:val="28"/>
        </w:rPr>
        <w:t>6.2. Без предъявления требований к стажу гражданской службы или работы по специальности, направлению подготовки.</w:t>
      </w:r>
    </w:p>
    <w:p w:rsidR="00732EFB" w:rsidRPr="001E4F3B" w:rsidRDefault="00FA592E" w:rsidP="004C444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11" w:name="sub_1063"/>
      <w:bookmarkEnd w:id="10"/>
      <w:r w:rsidRPr="001E4F3B">
        <w:rPr>
          <w:rFonts w:ascii="Times New Roman" w:hAnsi="Times New Roman" w:cs="Times New Roman"/>
          <w:sz w:val="28"/>
          <w:szCs w:val="28"/>
        </w:rPr>
        <w:t>6.</w:t>
      </w:r>
      <w:r w:rsidR="001B5121" w:rsidRPr="001E4F3B">
        <w:rPr>
          <w:rFonts w:ascii="Times New Roman" w:hAnsi="Times New Roman" w:cs="Times New Roman"/>
          <w:sz w:val="28"/>
          <w:szCs w:val="28"/>
        </w:rPr>
        <w:t>3</w:t>
      </w:r>
      <w:r w:rsidR="003D716F" w:rsidRPr="001E4F3B">
        <w:rPr>
          <w:rFonts w:ascii="Times New Roman" w:hAnsi="Times New Roman" w:cs="Times New Roman"/>
          <w:sz w:val="28"/>
          <w:szCs w:val="28"/>
        </w:rPr>
        <w:t>. </w:t>
      </w:r>
      <w:r w:rsidR="00C76C81" w:rsidRPr="001E4F3B">
        <w:rPr>
          <w:rFonts w:ascii="Times New Roman" w:hAnsi="Times New Roman" w:cs="Times New Roman"/>
          <w:sz w:val="28"/>
          <w:szCs w:val="28"/>
        </w:rPr>
        <w:t xml:space="preserve">Наличие </w:t>
      </w:r>
      <w:r w:rsidR="00732EFB" w:rsidRPr="001E4F3B">
        <w:rPr>
          <w:rFonts w:ascii="Times New Roman" w:hAnsi="Times New Roman" w:cs="Times New Roman"/>
          <w:sz w:val="28"/>
          <w:szCs w:val="28"/>
        </w:rPr>
        <w:t>базовы</w:t>
      </w:r>
      <w:r w:rsidR="00C76C81" w:rsidRPr="001E4F3B">
        <w:rPr>
          <w:rFonts w:ascii="Times New Roman" w:hAnsi="Times New Roman" w:cs="Times New Roman"/>
          <w:sz w:val="28"/>
          <w:szCs w:val="28"/>
        </w:rPr>
        <w:t>х</w:t>
      </w:r>
      <w:r w:rsidR="00732EFB" w:rsidRPr="001E4F3B">
        <w:rPr>
          <w:rFonts w:ascii="Times New Roman" w:hAnsi="Times New Roman" w:cs="Times New Roman"/>
          <w:sz w:val="28"/>
          <w:szCs w:val="28"/>
        </w:rPr>
        <w:t xml:space="preserve"> знани</w:t>
      </w:r>
      <w:r w:rsidR="00C76C81" w:rsidRPr="001E4F3B">
        <w:rPr>
          <w:rFonts w:ascii="Times New Roman" w:hAnsi="Times New Roman" w:cs="Times New Roman"/>
          <w:sz w:val="28"/>
          <w:szCs w:val="28"/>
        </w:rPr>
        <w:t>й</w:t>
      </w:r>
      <w:r w:rsidR="00732EFB" w:rsidRPr="001E4F3B">
        <w:rPr>
          <w:rFonts w:ascii="Times New Roman" w:hAnsi="Times New Roman" w:cs="Times New Roman"/>
          <w:sz w:val="28"/>
          <w:szCs w:val="28"/>
        </w:rPr>
        <w:t>:</w:t>
      </w:r>
      <w:r w:rsidR="00C76C81" w:rsidRPr="001E4F3B">
        <w:rPr>
          <w:rFonts w:ascii="Times New Roman" w:hAnsi="Times New Roman" w:cs="Times New Roman"/>
          <w:sz w:val="28"/>
          <w:szCs w:val="28"/>
        </w:rPr>
        <w:t xml:space="preserve"> </w:t>
      </w:r>
      <w:r w:rsidR="00732EFB" w:rsidRPr="001E4F3B">
        <w:rPr>
          <w:rFonts w:ascii="Times New Roman" w:hAnsi="Times New Roman" w:cs="Times New Roman"/>
          <w:sz w:val="28"/>
          <w:szCs w:val="28"/>
        </w:rPr>
        <w:t>государственного языка Российской Федерации (русского языка);</w:t>
      </w:r>
      <w:r w:rsidR="00C76C81" w:rsidRPr="001E4F3B">
        <w:rPr>
          <w:rFonts w:ascii="Times New Roman" w:hAnsi="Times New Roman" w:cs="Times New Roman"/>
          <w:sz w:val="28"/>
          <w:szCs w:val="28"/>
        </w:rPr>
        <w:t xml:space="preserve"> </w:t>
      </w:r>
      <w:r w:rsidR="00732EFB" w:rsidRPr="001E4F3B">
        <w:rPr>
          <w:rFonts w:ascii="Times New Roman" w:hAnsi="Times New Roman" w:cs="Times New Roman"/>
          <w:sz w:val="28"/>
          <w:szCs w:val="28"/>
        </w:rPr>
        <w:t>основ</w:t>
      </w:r>
      <w:r w:rsidR="00C76C81" w:rsidRPr="001E4F3B">
        <w:rPr>
          <w:rFonts w:ascii="Times New Roman" w:hAnsi="Times New Roman" w:cs="Times New Roman"/>
          <w:sz w:val="28"/>
          <w:szCs w:val="28"/>
        </w:rPr>
        <w:t xml:space="preserve"> </w:t>
      </w:r>
      <w:r w:rsidR="00732EFB" w:rsidRPr="001E4F3B">
        <w:rPr>
          <w:rFonts w:ascii="Times New Roman" w:hAnsi="Times New Roman" w:cs="Times New Roman"/>
          <w:sz w:val="28"/>
          <w:szCs w:val="28"/>
        </w:rPr>
        <w:t>К</w:t>
      </w:r>
      <w:r w:rsidR="009D0B40" w:rsidRPr="001E4F3B">
        <w:rPr>
          <w:rFonts w:ascii="Times New Roman" w:hAnsi="Times New Roman" w:cs="Times New Roman"/>
          <w:sz w:val="28"/>
          <w:szCs w:val="28"/>
        </w:rPr>
        <w:t xml:space="preserve">онституции Российской Федерации, </w:t>
      </w:r>
      <w:r w:rsidR="00732EFB" w:rsidRPr="001E4F3B">
        <w:rPr>
          <w:rFonts w:ascii="Times New Roman" w:hAnsi="Times New Roman" w:cs="Times New Roman"/>
          <w:sz w:val="28"/>
          <w:szCs w:val="28"/>
        </w:rPr>
        <w:t>Федераль</w:t>
      </w:r>
      <w:r w:rsidR="006D7390" w:rsidRPr="001E4F3B">
        <w:rPr>
          <w:rFonts w:ascii="Times New Roman" w:hAnsi="Times New Roman" w:cs="Times New Roman"/>
          <w:sz w:val="28"/>
          <w:szCs w:val="28"/>
        </w:rPr>
        <w:t>ного закона от 27.052003 №</w:t>
      </w:r>
      <w:r w:rsidR="00732EFB" w:rsidRPr="001E4F3B">
        <w:rPr>
          <w:rFonts w:ascii="Times New Roman" w:hAnsi="Times New Roman" w:cs="Times New Roman"/>
          <w:sz w:val="28"/>
          <w:szCs w:val="28"/>
        </w:rPr>
        <w:t>58-ФЗ «О системе государственной службы Российской Федерации»</w:t>
      </w:r>
      <w:r w:rsidR="009D0B40" w:rsidRPr="001E4F3B">
        <w:rPr>
          <w:rFonts w:ascii="Times New Roman" w:hAnsi="Times New Roman" w:cs="Times New Roman"/>
          <w:sz w:val="28"/>
          <w:szCs w:val="28"/>
        </w:rPr>
        <w:t xml:space="preserve">, </w:t>
      </w:r>
      <w:r w:rsidR="00732EFB" w:rsidRPr="001E4F3B">
        <w:rPr>
          <w:rFonts w:ascii="Times New Roman" w:hAnsi="Times New Roman" w:cs="Times New Roman"/>
          <w:sz w:val="28"/>
          <w:szCs w:val="28"/>
        </w:rPr>
        <w:t>Федерального закона от 27</w:t>
      </w:r>
      <w:r w:rsidR="006D7390" w:rsidRPr="001E4F3B">
        <w:rPr>
          <w:rFonts w:ascii="Times New Roman" w:hAnsi="Times New Roman" w:cs="Times New Roman"/>
          <w:sz w:val="28"/>
          <w:szCs w:val="28"/>
        </w:rPr>
        <w:t>.07.</w:t>
      </w:r>
      <w:r w:rsidR="00732EFB" w:rsidRPr="001E4F3B">
        <w:rPr>
          <w:rFonts w:ascii="Times New Roman" w:hAnsi="Times New Roman" w:cs="Times New Roman"/>
          <w:sz w:val="28"/>
          <w:szCs w:val="28"/>
        </w:rPr>
        <w:t>2004</w:t>
      </w:r>
      <w:r w:rsidR="006D7390" w:rsidRPr="001E4F3B">
        <w:rPr>
          <w:rFonts w:ascii="Times New Roman" w:hAnsi="Times New Roman" w:cs="Times New Roman"/>
          <w:sz w:val="28"/>
          <w:szCs w:val="28"/>
        </w:rPr>
        <w:t xml:space="preserve"> №</w:t>
      </w:r>
      <w:r w:rsidR="00732EFB" w:rsidRPr="001E4F3B">
        <w:rPr>
          <w:rFonts w:ascii="Times New Roman" w:hAnsi="Times New Roman" w:cs="Times New Roman"/>
          <w:sz w:val="28"/>
          <w:szCs w:val="28"/>
        </w:rPr>
        <w:t>79-ФЗ «О государственной гражданск</w:t>
      </w:r>
      <w:r w:rsidR="009D0B40" w:rsidRPr="001E4F3B">
        <w:rPr>
          <w:rFonts w:ascii="Times New Roman" w:hAnsi="Times New Roman" w:cs="Times New Roman"/>
          <w:sz w:val="28"/>
          <w:szCs w:val="28"/>
        </w:rPr>
        <w:t xml:space="preserve">ой службе Российской Федерации», </w:t>
      </w:r>
      <w:r w:rsidR="00732EFB" w:rsidRPr="001E4F3B">
        <w:rPr>
          <w:rFonts w:ascii="Times New Roman" w:hAnsi="Times New Roman" w:cs="Times New Roman"/>
          <w:sz w:val="28"/>
          <w:szCs w:val="28"/>
        </w:rPr>
        <w:t>Федерального закона от 25</w:t>
      </w:r>
      <w:r w:rsidR="006D7390" w:rsidRPr="001E4F3B">
        <w:rPr>
          <w:rFonts w:ascii="Times New Roman" w:hAnsi="Times New Roman" w:cs="Times New Roman"/>
          <w:sz w:val="28"/>
          <w:szCs w:val="28"/>
        </w:rPr>
        <w:t>.12.</w:t>
      </w:r>
      <w:r w:rsidR="00732EFB" w:rsidRPr="001E4F3B">
        <w:rPr>
          <w:rFonts w:ascii="Times New Roman" w:hAnsi="Times New Roman" w:cs="Times New Roman"/>
          <w:sz w:val="28"/>
          <w:szCs w:val="28"/>
        </w:rPr>
        <w:t>2008</w:t>
      </w:r>
      <w:r w:rsidR="006D7390" w:rsidRPr="001E4F3B">
        <w:rPr>
          <w:rFonts w:ascii="Times New Roman" w:hAnsi="Times New Roman" w:cs="Times New Roman"/>
          <w:sz w:val="28"/>
          <w:szCs w:val="28"/>
        </w:rPr>
        <w:t xml:space="preserve"> №</w:t>
      </w:r>
      <w:r w:rsidR="00732EFB" w:rsidRPr="001E4F3B">
        <w:rPr>
          <w:rFonts w:ascii="Times New Roman" w:hAnsi="Times New Roman" w:cs="Times New Roman"/>
          <w:sz w:val="28"/>
          <w:szCs w:val="28"/>
        </w:rPr>
        <w:t>273-ФЗ «О противодействии коррупции»;</w:t>
      </w:r>
      <w:r w:rsidR="001B0D61" w:rsidRPr="001E4F3B">
        <w:rPr>
          <w:rFonts w:ascii="Times New Roman" w:hAnsi="Times New Roman" w:cs="Times New Roman"/>
          <w:sz w:val="28"/>
          <w:szCs w:val="28"/>
        </w:rPr>
        <w:t xml:space="preserve"> </w:t>
      </w:r>
      <w:r w:rsidR="00732EFB" w:rsidRPr="001E4F3B">
        <w:rPr>
          <w:rFonts w:ascii="Times New Roman" w:hAnsi="Times New Roman" w:cs="Times New Roman"/>
          <w:sz w:val="28"/>
          <w:szCs w:val="28"/>
        </w:rPr>
        <w:t>в области информационно-коммуникационных технологий.</w:t>
      </w:r>
    </w:p>
    <w:p w:rsidR="001B0D61" w:rsidRPr="001E4F3B" w:rsidRDefault="00334C6B" w:rsidP="004C444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12" w:name="sub_1064"/>
      <w:r w:rsidRPr="001E4F3B">
        <w:rPr>
          <w:rFonts w:ascii="Times New Roman" w:hAnsi="Times New Roman" w:cs="Times New Roman"/>
          <w:sz w:val="28"/>
          <w:szCs w:val="28"/>
        </w:rPr>
        <w:t>6.</w:t>
      </w:r>
      <w:r w:rsidR="001B5121" w:rsidRPr="001E4F3B">
        <w:rPr>
          <w:rFonts w:ascii="Times New Roman" w:hAnsi="Times New Roman" w:cs="Times New Roman"/>
          <w:sz w:val="28"/>
          <w:szCs w:val="28"/>
        </w:rPr>
        <w:t>4</w:t>
      </w:r>
      <w:r w:rsidR="003D716F" w:rsidRPr="001E4F3B">
        <w:rPr>
          <w:rFonts w:ascii="Times New Roman" w:hAnsi="Times New Roman" w:cs="Times New Roman"/>
          <w:sz w:val="28"/>
          <w:szCs w:val="28"/>
        </w:rPr>
        <w:t>. </w:t>
      </w:r>
      <w:r w:rsidR="001B0D61" w:rsidRPr="001E4F3B">
        <w:rPr>
          <w:rFonts w:ascii="Times New Roman" w:hAnsi="Times New Roman" w:cs="Times New Roman"/>
          <w:sz w:val="28"/>
          <w:szCs w:val="28"/>
        </w:rPr>
        <w:t xml:space="preserve">Наличие </w:t>
      </w:r>
      <w:r w:rsidRPr="001E4F3B">
        <w:rPr>
          <w:rFonts w:ascii="Times New Roman" w:hAnsi="Times New Roman" w:cs="Times New Roman"/>
          <w:sz w:val="28"/>
          <w:szCs w:val="28"/>
        </w:rPr>
        <w:t>профессиональны</w:t>
      </w:r>
      <w:r w:rsidR="001B0D61" w:rsidRPr="001E4F3B">
        <w:rPr>
          <w:rFonts w:ascii="Times New Roman" w:hAnsi="Times New Roman" w:cs="Times New Roman"/>
          <w:sz w:val="28"/>
          <w:szCs w:val="28"/>
        </w:rPr>
        <w:t>х</w:t>
      </w:r>
      <w:r w:rsidRPr="001E4F3B">
        <w:rPr>
          <w:rFonts w:ascii="Times New Roman" w:hAnsi="Times New Roman" w:cs="Times New Roman"/>
          <w:sz w:val="28"/>
          <w:szCs w:val="28"/>
        </w:rPr>
        <w:t xml:space="preserve"> знани</w:t>
      </w:r>
      <w:r w:rsidR="001B0D61" w:rsidRPr="001E4F3B">
        <w:rPr>
          <w:rFonts w:ascii="Times New Roman" w:hAnsi="Times New Roman" w:cs="Times New Roman"/>
          <w:sz w:val="28"/>
          <w:szCs w:val="28"/>
        </w:rPr>
        <w:t>й:</w:t>
      </w:r>
    </w:p>
    <w:p w:rsidR="00334C6B" w:rsidRPr="001E4F3B" w:rsidRDefault="001B0D61" w:rsidP="004C444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E4F3B">
        <w:rPr>
          <w:rFonts w:ascii="Times New Roman" w:hAnsi="Times New Roman" w:cs="Times New Roman"/>
          <w:sz w:val="28"/>
          <w:szCs w:val="28"/>
        </w:rPr>
        <w:t>6.</w:t>
      </w:r>
      <w:r w:rsidR="001B5121" w:rsidRPr="001E4F3B">
        <w:rPr>
          <w:rFonts w:ascii="Times New Roman" w:hAnsi="Times New Roman" w:cs="Times New Roman"/>
          <w:sz w:val="28"/>
          <w:szCs w:val="28"/>
        </w:rPr>
        <w:t>4</w:t>
      </w:r>
      <w:r w:rsidRPr="001E4F3B">
        <w:rPr>
          <w:rFonts w:ascii="Times New Roman" w:hAnsi="Times New Roman" w:cs="Times New Roman"/>
          <w:sz w:val="28"/>
          <w:szCs w:val="28"/>
        </w:rPr>
        <w:t>.1</w:t>
      </w:r>
      <w:r w:rsidR="003D716F" w:rsidRPr="001E4F3B">
        <w:rPr>
          <w:rFonts w:ascii="Times New Roman" w:hAnsi="Times New Roman" w:cs="Times New Roman"/>
          <w:sz w:val="28"/>
          <w:szCs w:val="28"/>
        </w:rPr>
        <w:t>. </w:t>
      </w:r>
      <w:r w:rsidRPr="001E4F3B">
        <w:rPr>
          <w:rFonts w:ascii="Times New Roman" w:hAnsi="Times New Roman" w:cs="Times New Roman"/>
          <w:sz w:val="28"/>
          <w:szCs w:val="28"/>
        </w:rPr>
        <w:t>В</w:t>
      </w:r>
      <w:r w:rsidR="00334C6B" w:rsidRPr="001E4F3B">
        <w:rPr>
          <w:rFonts w:ascii="Times New Roman" w:hAnsi="Times New Roman" w:cs="Times New Roman"/>
          <w:sz w:val="28"/>
          <w:szCs w:val="28"/>
        </w:rPr>
        <w:t xml:space="preserve"> сфере законодательства Российской Федерации:</w:t>
      </w:r>
    </w:p>
    <w:bookmarkEnd w:id="12"/>
    <w:p w:rsidR="00D1167B" w:rsidRPr="00B82639" w:rsidRDefault="00D1167B" w:rsidP="00D1167B">
      <w:pPr>
        <w:pStyle w:val="a6"/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1440"/>
        <w:jc w:val="both"/>
        <w:rPr>
          <w:rFonts w:ascii="Times New Roman" w:hAnsi="Times New Roman" w:cs="Times New Roman"/>
          <w:sz w:val="28"/>
          <w:szCs w:val="28"/>
        </w:rPr>
      </w:pPr>
      <w:r w:rsidRPr="00B82639">
        <w:rPr>
          <w:rFonts w:ascii="Times New Roman" w:hAnsi="Times New Roman" w:cs="Times New Roman"/>
          <w:sz w:val="28"/>
          <w:szCs w:val="28"/>
        </w:rPr>
        <w:t>1) Налоговый кодекс Российской Федерации;</w:t>
      </w:r>
    </w:p>
    <w:p w:rsidR="00D1167B" w:rsidRPr="00B82639" w:rsidRDefault="00D1167B" w:rsidP="00D1167B">
      <w:pPr>
        <w:pStyle w:val="a6"/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1440"/>
        <w:jc w:val="both"/>
        <w:rPr>
          <w:rFonts w:ascii="Times New Roman" w:hAnsi="Times New Roman" w:cs="Times New Roman"/>
          <w:sz w:val="28"/>
          <w:szCs w:val="28"/>
        </w:rPr>
      </w:pPr>
      <w:r w:rsidRPr="00B82639">
        <w:rPr>
          <w:rFonts w:ascii="Times New Roman" w:hAnsi="Times New Roman" w:cs="Times New Roman"/>
          <w:sz w:val="28"/>
          <w:szCs w:val="28"/>
        </w:rPr>
        <w:t>2) Кодекс Российской Федерации об административных правонарушениях;</w:t>
      </w:r>
    </w:p>
    <w:p w:rsidR="00D1167B" w:rsidRPr="00B82639" w:rsidRDefault="00D1167B" w:rsidP="00D1167B">
      <w:pPr>
        <w:pStyle w:val="a6"/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1440"/>
        <w:jc w:val="both"/>
        <w:rPr>
          <w:rFonts w:ascii="Times New Roman" w:hAnsi="Times New Roman" w:cs="Times New Roman"/>
          <w:sz w:val="28"/>
          <w:szCs w:val="28"/>
        </w:rPr>
      </w:pPr>
      <w:r w:rsidRPr="00B82639">
        <w:rPr>
          <w:rFonts w:ascii="Times New Roman" w:hAnsi="Times New Roman" w:cs="Times New Roman"/>
          <w:sz w:val="28"/>
          <w:szCs w:val="28"/>
        </w:rPr>
        <w:t>3) Уголовно-процессуальный кодекс Российской Федерации;</w:t>
      </w:r>
    </w:p>
    <w:p w:rsidR="00D1167B" w:rsidRPr="00B82639" w:rsidRDefault="00D1167B" w:rsidP="00D1167B">
      <w:pPr>
        <w:pStyle w:val="a6"/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1440"/>
        <w:jc w:val="both"/>
        <w:rPr>
          <w:rFonts w:ascii="Times New Roman" w:hAnsi="Times New Roman" w:cs="Times New Roman"/>
          <w:sz w:val="28"/>
          <w:szCs w:val="28"/>
        </w:rPr>
      </w:pPr>
      <w:r w:rsidRPr="00B82639">
        <w:rPr>
          <w:rFonts w:ascii="Times New Roman" w:hAnsi="Times New Roman" w:cs="Times New Roman"/>
          <w:sz w:val="28"/>
          <w:szCs w:val="28"/>
        </w:rPr>
        <w:t>4)Уголовный кодекс Российской Федерации;</w:t>
      </w:r>
    </w:p>
    <w:p w:rsidR="00D1167B" w:rsidRPr="00B82639" w:rsidRDefault="00D1167B" w:rsidP="00D1167B">
      <w:pPr>
        <w:pStyle w:val="a6"/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1440"/>
        <w:jc w:val="both"/>
        <w:rPr>
          <w:rFonts w:ascii="Times New Roman" w:hAnsi="Times New Roman" w:cs="Times New Roman"/>
          <w:sz w:val="28"/>
          <w:szCs w:val="28"/>
        </w:rPr>
      </w:pPr>
      <w:r w:rsidRPr="00B82639">
        <w:rPr>
          <w:rFonts w:ascii="Times New Roman" w:hAnsi="Times New Roman" w:cs="Times New Roman"/>
          <w:sz w:val="28"/>
          <w:szCs w:val="28"/>
        </w:rPr>
        <w:lastRenderedPageBreak/>
        <w:t>5) Гражданский кодекс Российской Федерации;</w:t>
      </w:r>
    </w:p>
    <w:p w:rsidR="00D1167B" w:rsidRPr="00B82639" w:rsidRDefault="00D1167B" w:rsidP="00D1167B">
      <w:pPr>
        <w:pStyle w:val="a6"/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1440"/>
        <w:jc w:val="both"/>
        <w:rPr>
          <w:rFonts w:ascii="Times New Roman" w:hAnsi="Times New Roman" w:cs="Times New Roman"/>
          <w:sz w:val="28"/>
          <w:szCs w:val="28"/>
        </w:rPr>
      </w:pPr>
      <w:r w:rsidRPr="00B82639">
        <w:rPr>
          <w:rFonts w:ascii="Times New Roman" w:hAnsi="Times New Roman" w:cs="Times New Roman"/>
          <w:sz w:val="28"/>
          <w:szCs w:val="28"/>
        </w:rPr>
        <w:t>6)</w:t>
      </w:r>
      <w:r w:rsidRPr="00B82639">
        <w:rPr>
          <w:sz w:val="28"/>
          <w:szCs w:val="28"/>
        </w:rPr>
        <w:t> </w:t>
      </w:r>
      <w:r w:rsidRPr="00B82639">
        <w:rPr>
          <w:rFonts w:ascii="Times New Roman" w:hAnsi="Times New Roman" w:cs="Times New Roman"/>
          <w:sz w:val="28"/>
          <w:szCs w:val="28"/>
        </w:rPr>
        <w:t>Закон Российской Федерации от 21.03.1991 № 943-1 «О налоговых органах Российской Федерации»;</w:t>
      </w:r>
    </w:p>
    <w:p w:rsidR="00D1167B" w:rsidRPr="00B82639" w:rsidRDefault="00D1167B" w:rsidP="00D1167B">
      <w:pPr>
        <w:pStyle w:val="a6"/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1440"/>
        <w:jc w:val="both"/>
        <w:rPr>
          <w:rFonts w:ascii="Times New Roman" w:hAnsi="Times New Roman" w:cs="Times New Roman"/>
          <w:sz w:val="28"/>
          <w:szCs w:val="28"/>
        </w:rPr>
      </w:pPr>
      <w:r w:rsidRPr="00B82639">
        <w:rPr>
          <w:rFonts w:ascii="Times New Roman" w:hAnsi="Times New Roman" w:cs="Times New Roman"/>
          <w:sz w:val="28"/>
          <w:szCs w:val="28"/>
        </w:rPr>
        <w:t>7) Федеральный закон от 27.07.2004 № 79-ФЗ «О государственной гражданской службе Российской Федерации»;</w:t>
      </w:r>
    </w:p>
    <w:p w:rsidR="00D1167B" w:rsidRPr="00B82639" w:rsidRDefault="00D1167B" w:rsidP="00D1167B">
      <w:pPr>
        <w:pStyle w:val="a6"/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1440"/>
        <w:jc w:val="both"/>
        <w:rPr>
          <w:rFonts w:ascii="Times New Roman" w:hAnsi="Times New Roman" w:cs="Times New Roman"/>
          <w:sz w:val="28"/>
          <w:szCs w:val="28"/>
        </w:rPr>
      </w:pPr>
      <w:r w:rsidRPr="00B82639">
        <w:rPr>
          <w:rFonts w:ascii="Times New Roman" w:hAnsi="Times New Roman" w:cs="Times New Roman"/>
          <w:sz w:val="28"/>
          <w:szCs w:val="28"/>
        </w:rPr>
        <w:t>8) Федеральный закон Российской Федерации от 27.07.2006 № 152-ФЗ «О персональных данных»;</w:t>
      </w:r>
    </w:p>
    <w:p w:rsidR="00D1167B" w:rsidRPr="00B82639" w:rsidRDefault="00D1167B" w:rsidP="00D1167B">
      <w:pPr>
        <w:pStyle w:val="a6"/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1418"/>
        <w:jc w:val="both"/>
        <w:rPr>
          <w:rFonts w:ascii="Times New Roman" w:hAnsi="Times New Roman" w:cs="Times New Roman"/>
          <w:sz w:val="28"/>
          <w:szCs w:val="28"/>
        </w:rPr>
      </w:pPr>
      <w:r w:rsidRPr="00B82639">
        <w:rPr>
          <w:rFonts w:ascii="Times New Roman" w:hAnsi="Times New Roman" w:cs="Times New Roman"/>
          <w:sz w:val="28"/>
          <w:szCs w:val="28"/>
        </w:rPr>
        <w:t>9) Приказ МВД России и ФНС России от 30.06.2009 №495/ММ-7-2-347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</w:t>
      </w:r>
    </w:p>
    <w:p w:rsidR="00D1167B" w:rsidRPr="00B82639" w:rsidRDefault="00D1167B" w:rsidP="00D1167B">
      <w:pPr>
        <w:pStyle w:val="a6"/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1418"/>
        <w:jc w:val="both"/>
        <w:rPr>
          <w:rFonts w:ascii="Times New Roman" w:hAnsi="Times New Roman" w:cs="Times New Roman"/>
          <w:sz w:val="28"/>
          <w:szCs w:val="28"/>
        </w:rPr>
      </w:pPr>
      <w:r w:rsidRPr="00B82639">
        <w:rPr>
          <w:rFonts w:ascii="Times New Roman" w:hAnsi="Times New Roman" w:cs="Times New Roman"/>
          <w:sz w:val="28"/>
          <w:szCs w:val="28"/>
        </w:rPr>
        <w:t>10) Федеральный закон от 02.05.2006 №59-ФЗ «О порядке рассмотрения обращения граждан Российской Федерации»;</w:t>
      </w:r>
    </w:p>
    <w:p w:rsidR="00D1167B" w:rsidRPr="00B82639" w:rsidRDefault="00D1167B" w:rsidP="00D1167B">
      <w:pPr>
        <w:pStyle w:val="a6"/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1418"/>
        <w:jc w:val="both"/>
        <w:rPr>
          <w:rFonts w:ascii="Times New Roman" w:hAnsi="Times New Roman" w:cs="Times New Roman"/>
          <w:sz w:val="28"/>
          <w:szCs w:val="28"/>
        </w:rPr>
      </w:pPr>
      <w:r w:rsidRPr="00B82639">
        <w:rPr>
          <w:rFonts w:ascii="Times New Roman" w:hAnsi="Times New Roman" w:cs="Times New Roman"/>
          <w:sz w:val="28"/>
          <w:szCs w:val="28"/>
        </w:rPr>
        <w:t>11) Приказ ФНС России от 15.02.2012 №ММВ-7-10/88@ «Об утверждении Перечня документов, образующихся в деятельности Федеральной налоговой службы, ее территориальных органов и подведомственных организаций, с указанием сроков хранения»;</w:t>
      </w:r>
    </w:p>
    <w:p w:rsidR="00D1167B" w:rsidRPr="00B82639" w:rsidRDefault="00D1167B" w:rsidP="00D1167B">
      <w:pPr>
        <w:pStyle w:val="a6"/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1418"/>
        <w:jc w:val="both"/>
        <w:rPr>
          <w:rFonts w:ascii="Times New Roman" w:hAnsi="Times New Roman" w:cs="Times New Roman"/>
          <w:sz w:val="28"/>
          <w:szCs w:val="28"/>
        </w:rPr>
      </w:pPr>
      <w:r w:rsidRPr="00B82639">
        <w:rPr>
          <w:rFonts w:ascii="Times New Roman" w:hAnsi="Times New Roman" w:cs="Times New Roman"/>
          <w:sz w:val="28"/>
          <w:szCs w:val="28"/>
        </w:rPr>
        <w:t>12) Приказ ФНС России «Об утверждении Миссии и Политики ФНС России в области качества» (в действующей редакции);</w:t>
      </w:r>
    </w:p>
    <w:p w:rsidR="00D1167B" w:rsidRPr="00B82639" w:rsidRDefault="00D1167B" w:rsidP="00D1167B">
      <w:pPr>
        <w:pStyle w:val="a6"/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1418"/>
        <w:jc w:val="both"/>
        <w:rPr>
          <w:rFonts w:ascii="Times New Roman" w:hAnsi="Times New Roman" w:cs="Times New Roman"/>
          <w:sz w:val="28"/>
          <w:szCs w:val="28"/>
        </w:rPr>
      </w:pPr>
      <w:r w:rsidRPr="00B82639">
        <w:rPr>
          <w:rFonts w:ascii="Times New Roman" w:hAnsi="Times New Roman" w:cs="Times New Roman"/>
          <w:sz w:val="28"/>
          <w:szCs w:val="28"/>
        </w:rPr>
        <w:t>13) Приказ ФНС России «Об утверждении Стратегической карты ФНС России» (в действующей редакции);</w:t>
      </w:r>
    </w:p>
    <w:p w:rsidR="00D1167B" w:rsidRPr="00B82639" w:rsidRDefault="00D1167B" w:rsidP="00D1167B">
      <w:pPr>
        <w:pStyle w:val="a6"/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1418"/>
        <w:jc w:val="both"/>
        <w:rPr>
          <w:rFonts w:ascii="Times New Roman" w:hAnsi="Times New Roman" w:cs="Times New Roman"/>
          <w:sz w:val="28"/>
          <w:szCs w:val="28"/>
        </w:rPr>
      </w:pPr>
      <w:r w:rsidRPr="00B82639">
        <w:rPr>
          <w:rFonts w:ascii="Times New Roman" w:hAnsi="Times New Roman" w:cs="Times New Roman"/>
          <w:sz w:val="28"/>
          <w:szCs w:val="28"/>
        </w:rPr>
        <w:t>14) Приказ ФНС России от 14.03.2016 № ММВ-7-16/132@ «Об утверждении Основных положений об осуществлении внутреннего контроля деятельности по технологическим процессам ФНС России»;</w:t>
      </w:r>
    </w:p>
    <w:p w:rsidR="00D1167B" w:rsidRPr="00B82639" w:rsidRDefault="00D1167B" w:rsidP="00D1167B">
      <w:pPr>
        <w:pStyle w:val="a6"/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1418"/>
        <w:jc w:val="both"/>
        <w:rPr>
          <w:rFonts w:ascii="Times New Roman" w:hAnsi="Times New Roman" w:cs="Times New Roman"/>
          <w:sz w:val="28"/>
          <w:szCs w:val="28"/>
        </w:rPr>
      </w:pPr>
      <w:r w:rsidRPr="00B82639">
        <w:rPr>
          <w:rFonts w:ascii="Times New Roman" w:hAnsi="Times New Roman" w:cs="Times New Roman"/>
          <w:sz w:val="28"/>
          <w:szCs w:val="28"/>
        </w:rPr>
        <w:t>15) Приказ ФНС России от 20.03.2017 № ММВ-7-16/225@ «Об утверждении Основных положений об управлении рисками в деятельности ФНС России»;</w:t>
      </w:r>
    </w:p>
    <w:p w:rsidR="00D1167B" w:rsidRPr="00B82639" w:rsidRDefault="00D1167B" w:rsidP="00D1167B">
      <w:pPr>
        <w:pStyle w:val="a6"/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1418"/>
        <w:jc w:val="both"/>
        <w:rPr>
          <w:rFonts w:ascii="Times New Roman" w:hAnsi="Times New Roman" w:cs="Times New Roman"/>
          <w:sz w:val="28"/>
          <w:szCs w:val="28"/>
        </w:rPr>
      </w:pPr>
      <w:r w:rsidRPr="00B82639">
        <w:rPr>
          <w:rFonts w:ascii="Times New Roman" w:hAnsi="Times New Roman" w:cs="Times New Roman"/>
          <w:sz w:val="28"/>
          <w:szCs w:val="28"/>
        </w:rPr>
        <w:t>16) Приказ ФНС России от 24.01.2020 № ЕД-7-16/44@ «Об утверждении Порядка осуществления Федеральной налоговой службой внутреннего аудита»;</w:t>
      </w:r>
    </w:p>
    <w:p w:rsidR="00D1167B" w:rsidRPr="00B82639" w:rsidRDefault="00D1167B" w:rsidP="00D1167B">
      <w:pPr>
        <w:pStyle w:val="a6"/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1418"/>
        <w:jc w:val="both"/>
        <w:rPr>
          <w:rFonts w:ascii="Times New Roman" w:hAnsi="Times New Roman" w:cs="Times New Roman"/>
          <w:sz w:val="28"/>
          <w:szCs w:val="28"/>
        </w:rPr>
      </w:pPr>
      <w:r w:rsidRPr="00B82639">
        <w:rPr>
          <w:rFonts w:ascii="Times New Roman" w:hAnsi="Times New Roman" w:cs="Times New Roman"/>
          <w:sz w:val="28"/>
          <w:szCs w:val="28"/>
        </w:rPr>
        <w:t>17) Приказ ФНС России от 12.03.2018 № ММВ-7-16/140@ «Об утверждении Порядка ведения документа по учету информации о рисках в деятельности ФНС России» (в действующей редакции);</w:t>
      </w:r>
    </w:p>
    <w:p w:rsidR="00D1167B" w:rsidRPr="00B82639" w:rsidRDefault="00D1167B" w:rsidP="00D1167B">
      <w:pPr>
        <w:pStyle w:val="a6"/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1418"/>
        <w:jc w:val="both"/>
        <w:rPr>
          <w:rFonts w:ascii="Times New Roman" w:hAnsi="Times New Roman" w:cs="Times New Roman"/>
          <w:sz w:val="28"/>
          <w:szCs w:val="28"/>
        </w:rPr>
      </w:pPr>
      <w:r w:rsidRPr="00B82639">
        <w:rPr>
          <w:rFonts w:ascii="Times New Roman" w:hAnsi="Times New Roman" w:cs="Times New Roman"/>
          <w:sz w:val="28"/>
          <w:szCs w:val="28"/>
        </w:rPr>
        <w:t>18) Приказ Управления «Об утверждении Инструкции по делопроизводству в Управлении Федеральной налоговой службы по Республике Башкортостан» (в действующей редакции);</w:t>
      </w:r>
    </w:p>
    <w:p w:rsidR="00D1167B" w:rsidRPr="00B82639" w:rsidRDefault="00D1167B" w:rsidP="00D1167B">
      <w:pPr>
        <w:pStyle w:val="a6"/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1440"/>
        <w:jc w:val="both"/>
        <w:rPr>
          <w:rFonts w:ascii="Times New Roman" w:hAnsi="Times New Roman" w:cs="Times New Roman"/>
          <w:sz w:val="28"/>
          <w:szCs w:val="28"/>
        </w:rPr>
      </w:pPr>
      <w:r w:rsidRPr="00B82639">
        <w:rPr>
          <w:rFonts w:ascii="Times New Roman" w:hAnsi="Times New Roman" w:cs="Times New Roman"/>
          <w:sz w:val="28"/>
          <w:szCs w:val="28"/>
        </w:rPr>
        <w:t>19) Федеральный закон от 06.10.1999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 (в части структуры законодательных (представительных) и исполнительных органов государственной власти субъектов Российской Федерации);</w:t>
      </w:r>
    </w:p>
    <w:p w:rsidR="00D1167B" w:rsidRPr="00B82639" w:rsidRDefault="00D1167B" w:rsidP="00D1167B">
      <w:pPr>
        <w:pStyle w:val="a6"/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1440"/>
        <w:jc w:val="both"/>
        <w:rPr>
          <w:rFonts w:ascii="Times New Roman" w:hAnsi="Times New Roman" w:cs="Times New Roman"/>
          <w:sz w:val="28"/>
          <w:szCs w:val="28"/>
        </w:rPr>
      </w:pPr>
      <w:r w:rsidRPr="00B82639">
        <w:rPr>
          <w:rFonts w:ascii="Times New Roman" w:hAnsi="Times New Roman" w:cs="Times New Roman"/>
          <w:sz w:val="28"/>
          <w:szCs w:val="28"/>
        </w:rPr>
        <w:t>20) Федеральный закон от 26.12.1995 № 208-ФЗ «Об акционерных обществах»;</w:t>
      </w:r>
    </w:p>
    <w:p w:rsidR="00D1167B" w:rsidRPr="00B82639" w:rsidRDefault="00D1167B" w:rsidP="00D1167B">
      <w:pPr>
        <w:pStyle w:val="a6"/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1440"/>
        <w:jc w:val="both"/>
        <w:rPr>
          <w:rFonts w:ascii="Times New Roman" w:hAnsi="Times New Roman" w:cs="Times New Roman"/>
          <w:sz w:val="28"/>
          <w:szCs w:val="28"/>
        </w:rPr>
      </w:pPr>
      <w:r w:rsidRPr="00B82639">
        <w:rPr>
          <w:rFonts w:ascii="Times New Roman" w:hAnsi="Times New Roman" w:cs="Times New Roman"/>
          <w:sz w:val="28"/>
          <w:szCs w:val="28"/>
        </w:rPr>
        <w:lastRenderedPageBreak/>
        <w:t>21) Федеральный закон от 22.04.1996  № 39-ФЗ «О рынке ценных бумаг»;</w:t>
      </w:r>
    </w:p>
    <w:p w:rsidR="00D1167B" w:rsidRPr="00B82639" w:rsidRDefault="00D1167B" w:rsidP="00D1167B">
      <w:pPr>
        <w:pStyle w:val="a6"/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1440"/>
        <w:jc w:val="both"/>
        <w:rPr>
          <w:rFonts w:ascii="Times New Roman" w:hAnsi="Times New Roman" w:cs="Times New Roman"/>
          <w:sz w:val="28"/>
          <w:szCs w:val="28"/>
        </w:rPr>
      </w:pPr>
      <w:r w:rsidRPr="00B82639">
        <w:rPr>
          <w:rFonts w:ascii="Times New Roman" w:hAnsi="Times New Roman" w:cs="Times New Roman"/>
          <w:sz w:val="28"/>
          <w:szCs w:val="28"/>
        </w:rPr>
        <w:t>22) Федеральный закон от 07.08.2001 № 115-ФЗ «О противодействии легализации (отмыванию) доходов, полученных преступным путем, и финансированию терроризма»;</w:t>
      </w:r>
    </w:p>
    <w:p w:rsidR="00D1167B" w:rsidRPr="00B82639" w:rsidRDefault="00D1167B" w:rsidP="00D1167B">
      <w:pPr>
        <w:pStyle w:val="a6"/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1440"/>
        <w:jc w:val="both"/>
        <w:rPr>
          <w:rFonts w:ascii="Times New Roman" w:hAnsi="Times New Roman" w:cs="Times New Roman"/>
          <w:sz w:val="28"/>
          <w:szCs w:val="28"/>
        </w:rPr>
      </w:pPr>
      <w:r w:rsidRPr="00B82639">
        <w:rPr>
          <w:rFonts w:ascii="Times New Roman" w:hAnsi="Times New Roman" w:cs="Times New Roman"/>
          <w:sz w:val="28"/>
          <w:szCs w:val="28"/>
        </w:rPr>
        <w:t>23) Федеральный закон от 29.11.2001  № 156-ФЗ «Об инвестиционных фондах»;</w:t>
      </w:r>
    </w:p>
    <w:p w:rsidR="00D1167B" w:rsidRPr="00B82639" w:rsidRDefault="00D1167B" w:rsidP="00D1167B">
      <w:pPr>
        <w:pStyle w:val="a6"/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1440"/>
        <w:jc w:val="both"/>
        <w:rPr>
          <w:rFonts w:ascii="Times New Roman" w:hAnsi="Times New Roman" w:cs="Times New Roman"/>
          <w:sz w:val="28"/>
          <w:szCs w:val="28"/>
        </w:rPr>
      </w:pPr>
      <w:r w:rsidRPr="00B82639">
        <w:rPr>
          <w:rFonts w:ascii="Times New Roman" w:hAnsi="Times New Roman" w:cs="Times New Roman"/>
          <w:sz w:val="28"/>
          <w:szCs w:val="28"/>
        </w:rPr>
        <w:t>24) Федеральный закон от 10.07.2002 № 86-ФЗ «О Центральном банке Российской Федерации (Банке России)»;</w:t>
      </w:r>
    </w:p>
    <w:p w:rsidR="00D1167B" w:rsidRPr="00B82639" w:rsidRDefault="00D1167B" w:rsidP="00D1167B">
      <w:pPr>
        <w:pStyle w:val="a6"/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1440"/>
        <w:jc w:val="both"/>
        <w:rPr>
          <w:rFonts w:ascii="Times New Roman" w:hAnsi="Times New Roman" w:cs="Times New Roman"/>
          <w:sz w:val="28"/>
          <w:szCs w:val="28"/>
        </w:rPr>
      </w:pPr>
      <w:r w:rsidRPr="00B82639">
        <w:rPr>
          <w:rFonts w:ascii="Times New Roman" w:hAnsi="Times New Roman" w:cs="Times New Roman"/>
          <w:sz w:val="28"/>
          <w:szCs w:val="28"/>
        </w:rPr>
        <w:t>25) Федеральный закон от 26.10.2002 № 127-ФЗ «О несостоятельности (банкротстве)»;</w:t>
      </w:r>
    </w:p>
    <w:p w:rsidR="00D1167B" w:rsidRPr="00B82639" w:rsidRDefault="00D1167B" w:rsidP="00D1167B">
      <w:pPr>
        <w:pStyle w:val="a6"/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1440"/>
        <w:jc w:val="both"/>
        <w:rPr>
          <w:rFonts w:ascii="Times New Roman" w:hAnsi="Times New Roman" w:cs="Times New Roman"/>
          <w:sz w:val="28"/>
          <w:szCs w:val="28"/>
        </w:rPr>
      </w:pPr>
      <w:r w:rsidRPr="00B82639">
        <w:rPr>
          <w:rFonts w:ascii="Times New Roman" w:hAnsi="Times New Roman" w:cs="Times New Roman"/>
          <w:sz w:val="28"/>
          <w:szCs w:val="28"/>
        </w:rPr>
        <w:t>26) Федеральный закон от 23.12.2003  № 177-ФЗ «О страховании вкладов физических лиц в банках Российской Федерации»;</w:t>
      </w:r>
    </w:p>
    <w:p w:rsidR="00D1167B" w:rsidRPr="00B82639" w:rsidRDefault="00D1167B" w:rsidP="00D1167B">
      <w:pPr>
        <w:pStyle w:val="a6"/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1440"/>
        <w:jc w:val="both"/>
        <w:rPr>
          <w:rFonts w:ascii="Times New Roman" w:hAnsi="Times New Roman" w:cs="Times New Roman"/>
          <w:sz w:val="28"/>
          <w:szCs w:val="28"/>
        </w:rPr>
      </w:pPr>
      <w:r w:rsidRPr="00B82639">
        <w:rPr>
          <w:rFonts w:ascii="Times New Roman" w:hAnsi="Times New Roman" w:cs="Times New Roman"/>
          <w:sz w:val="28"/>
          <w:szCs w:val="28"/>
        </w:rPr>
        <w:t>27) Федеральный закон от 01.12.2007  № 315-ФЗ «О саморегулируемых организациях»;</w:t>
      </w:r>
    </w:p>
    <w:p w:rsidR="00D1167B" w:rsidRPr="00B82639" w:rsidRDefault="00D1167B" w:rsidP="00D1167B">
      <w:pPr>
        <w:pStyle w:val="a6"/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1440"/>
        <w:jc w:val="both"/>
        <w:rPr>
          <w:rFonts w:ascii="Times New Roman" w:hAnsi="Times New Roman" w:cs="Times New Roman"/>
          <w:sz w:val="28"/>
          <w:szCs w:val="28"/>
        </w:rPr>
      </w:pPr>
      <w:r w:rsidRPr="00B82639">
        <w:rPr>
          <w:rFonts w:ascii="Times New Roman" w:hAnsi="Times New Roman" w:cs="Times New Roman"/>
          <w:sz w:val="28"/>
          <w:szCs w:val="28"/>
        </w:rPr>
        <w:t>28) Федеральный закон от 10.12.2003 № 173-ФЗ «О валютном регулировании и валютном контроле»;</w:t>
      </w:r>
    </w:p>
    <w:p w:rsidR="00D1167B" w:rsidRPr="00B82639" w:rsidRDefault="00D1167B" w:rsidP="00D1167B">
      <w:pPr>
        <w:pStyle w:val="a6"/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1440"/>
        <w:jc w:val="both"/>
        <w:rPr>
          <w:rFonts w:ascii="Times New Roman" w:hAnsi="Times New Roman" w:cs="Times New Roman"/>
          <w:sz w:val="28"/>
          <w:szCs w:val="28"/>
        </w:rPr>
      </w:pPr>
      <w:r w:rsidRPr="00B82639">
        <w:rPr>
          <w:rFonts w:ascii="Times New Roman" w:hAnsi="Times New Roman" w:cs="Times New Roman"/>
          <w:sz w:val="28"/>
          <w:szCs w:val="28"/>
        </w:rPr>
        <w:t>29) Федеральный закон от 22.05.2003  № 54-ФЗ «О применении контрольно-кассовой техники при осуществлении наличных денежных расчетов и (или) расчетов с использованием платежных карт»;</w:t>
      </w:r>
    </w:p>
    <w:p w:rsidR="00D1167B" w:rsidRPr="00B82639" w:rsidRDefault="00D1167B" w:rsidP="00D1167B">
      <w:pPr>
        <w:pStyle w:val="a6"/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1440"/>
        <w:jc w:val="both"/>
        <w:rPr>
          <w:rFonts w:ascii="Times New Roman" w:hAnsi="Times New Roman" w:cs="Times New Roman"/>
          <w:sz w:val="28"/>
          <w:szCs w:val="28"/>
        </w:rPr>
      </w:pPr>
      <w:r w:rsidRPr="00B82639">
        <w:rPr>
          <w:rFonts w:ascii="Times New Roman" w:hAnsi="Times New Roman" w:cs="Times New Roman"/>
          <w:sz w:val="28"/>
          <w:szCs w:val="28"/>
        </w:rPr>
        <w:t>30) Федеральный закон от 08.08.2001  № 129-ФЗ «О государственной регистрации юридических лиц и индивидуальных предпринимателей» (с изменениями и дополнениями);</w:t>
      </w:r>
    </w:p>
    <w:p w:rsidR="00D1167B" w:rsidRPr="00B82639" w:rsidRDefault="00D1167B" w:rsidP="00D1167B">
      <w:pPr>
        <w:pStyle w:val="a6"/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1440"/>
        <w:jc w:val="both"/>
        <w:rPr>
          <w:rFonts w:ascii="Times New Roman" w:hAnsi="Times New Roman" w:cs="Times New Roman"/>
          <w:sz w:val="28"/>
          <w:szCs w:val="28"/>
        </w:rPr>
      </w:pPr>
      <w:r w:rsidRPr="00B82639">
        <w:rPr>
          <w:rFonts w:ascii="Times New Roman" w:hAnsi="Times New Roman" w:cs="Times New Roman"/>
          <w:sz w:val="28"/>
          <w:szCs w:val="28"/>
        </w:rPr>
        <w:t>31) Федеральный закон от 26.12.2008 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контроля»;</w:t>
      </w:r>
    </w:p>
    <w:p w:rsidR="00D1167B" w:rsidRPr="00B82639" w:rsidRDefault="00D1167B" w:rsidP="00D1167B">
      <w:pPr>
        <w:pStyle w:val="a6"/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1440"/>
        <w:jc w:val="both"/>
        <w:rPr>
          <w:rFonts w:ascii="Times New Roman" w:hAnsi="Times New Roman" w:cs="Times New Roman"/>
          <w:sz w:val="28"/>
          <w:szCs w:val="28"/>
        </w:rPr>
      </w:pPr>
      <w:r w:rsidRPr="00B82639">
        <w:rPr>
          <w:rFonts w:ascii="Times New Roman" w:hAnsi="Times New Roman" w:cs="Times New Roman"/>
          <w:sz w:val="28"/>
          <w:szCs w:val="28"/>
        </w:rPr>
        <w:t>32) Федеральный закон от 04.05.2011  № 99-ФЗ «О лицензировании отдельных видов деятельности»;</w:t>
      </w:r>
    </w:p>
    <w:p w:rsidR="00D1167B" w:rsidRPr="00B82639" w:rsidRDefault="00D1167B" w:rsidP="00D1167B">
      <w:pPr>
        <w:pStyle w:val="a6"/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1440"/>
        <w:jc w:val="both"/>
        <w:rPr>
          <w:rFonts w:ascii="Times New Roman" w:hAnsi="Times New Roman" w:cs="Times New Roman"/>
          <w:sz w:val="28"/>
          <w:szCs w:val="28"/>
        </w:rPr>
      </w:pPr>
      <w:r w:rsidRPr="00B82639">
        <w:rPr>
          <w:rFonts w:ascii="Times New Roman" w:hAnsi="Times New Roman" w:cs="Times New Roman"/>
          <w:sz w:val="28"/>
          <w:szCs w:val="28"/>
        </w:rPr>
        <w:t>33) Указ Президента Российской Федерации от 07.05.2012 № 601 «Об основных направлениях совершенствования системы государственного управления»;</w:t>
      </w:r>
    </w:p>
    <w:p w:rsidR="00D1167B" w:rsidRPr="00B82639" w:rsidRDefault="00D1167B" w:rsidP="00D1167B">
      <w:pPr>
        <w:pStyle w:val="a6"/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1440"/>
        <w:jc w:val="both"/>
        <w:rPr>
          <w:rFonts w:ascii="Times New Roman" w:hAnsi="Times New Roman" w:cs="Times New Roman"/>
          <w:sz w:val="28"/>
          <w:szCs w:val="28"/>
        </w:rPr>
      </w:pPr>
      <w:r w:rsidRPr="00B82639">
        <w:rPr>
          <w:rFonts w:ascii="Times New Roman" w:hAnsi="Times New Roman" w:cs="Times New Roman"/>
          <w:sz w:val="28"/>
          <w:szCs w:val="28"/>
        </w:rPr>
        <w:t>34)Указ Президента Российской Федерации от 09.03.2004 № 314 «О системе и структуре федеральных органов исполнительной власти»;</w:t>
      </w:r>
    </w:p>
    <w:p w:rsidR="00D1167B" w:rsidRPr="00B82639" w:rsidRDefault="00D1167B" w:rsidP="00D1167B">
      <w:pPr>
        <w:pStyle w:val="a6"/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1440"/>
        <w:jc w:val="both"/>
        <w:rPr>
          <w:rFonts w:ascii="Times New Roman" w:hAnsi="Times New Roman" w:cs="Times New Roman"/>
          <w:sz w:val="28"/>
          <w:szCs w:val="28"/>
        </w:rPr>
      </w:pPr>
      <w:r w:rsidRPr="00B82639">
        <w:rPr>
          <w:rFonts w:ascii="Times New Roman" w:hAnsi="Times New Roman" w:cs="Times New Roman"/>
          <w:sz w:val="28"/>
          <w:szCs w:val="28"/>
        </w:rPr>
        <w:t>35)Указ Президента Российской Федерации от 11.08.2016 №403 «Об Основных направлениях развития государственной гражданской службы Российской Федерации на 2016¬2018 годы»;</w:t>
      </w:r>
    </w:p>
    <w:p w:rsidR="00D1167B" w:rsidRPr="00B82639" w:rsidRDefault="00D1167B" w:rsidP="00D1167B">
      <w:pPr>
        <w:pStyle w:val="a6"/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1440"/>
        <w:jc w:val="both"/>
        <w:rPr>
          <w:rFonts w:ascii="Times New Roman" w:hAnsi="Times New Roman" w:cs="Times New Roman"/>
          <w:sz w:val="28"/>
          <w:szCs w:val="28"/>
        </w:rPr>
      </w:pPr>
      <w:r w:rsidRPr="00B82639">
        <w:rPr>
          <w:rFonts w:ascii="Times New Roman" w:hAnsi="Times New Roman" w:cs="Times New Roman"/>
          <w:sz w:val="28"/>
          <w:szCs w:val="28"/>
        </w:rPr>
        <w:t xml:space="preserve">36) Постановление Правительства Российской Федерации от 13.08.1997  № 1009 «Об утверждении </w:t>
      </w:r>
      <w:proofErr w:type="gramStart"/>
      <w:r w:rsidRPr="00B82639">
        <w:rPr>
          <w:rFonts w:ascii="Times New Roman" w:hAnsi="Times New Roman" w:cs="Times New Roman"/>
          <w:sz w:val="28"/>
          <w:szCs w:val="28"/>
        </w:rPr>
        <w:t>правил подготовки нормативных правовых актов федеральных органов исполнительной власти</w:t>
      </w:r>
      <w:proofErr w:type="gramEnd"/>
      <w:r w:rsidRPr="00B82639">
        <w:rPr>
          <w:rFonts w:ascii="Times New Roman" w:hAnsi="Times New Roman" w:cs="Times New Roman"/>
          <w:sz w:val="28"/>
          <w:szCs w:val="28"/>
        </w:rPr>
        <w:t xml:space="preserve"> и их государственной регистрации»;</w:t>
      </w:r>
    </w:p>
    <w:p w:rsidR="00D1167B" w:rsidRPr="00B82639" w:rsidRDefault="00D1167B" w:rsidP="00D1167B">
      <w:pPr>
        <w:pStyle w:val="a6"/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14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82639">
        <w:rPr>
          <w:rFonts w:ascii="Times New Roman" w:hAnsi="Times New Roman" w:cs="Times New Roman"/>
          <w:sz w:val="28"/>
          <w:szCs w:val="28"/>
        </w:rPr>
        <w:t>37)</w:t>
      </w:r>
      <w:r w:rsidRPr="00B82639">
        <w:rPr>
          <w:sz w:val="28"/>
          <w:szCs w:val="28"/>
        </w:rPr>
        <w:t> </w:t>
      </w:r>
      <w:r w:rsidRPr="00B82639">
        <w:rPr>
          <w:rFonts w:ascii="Times New Roman" w:hAnsi="Times New Roman" w:cs="Times New Roman"/>
          <w:sz w:val="28"/>
          <w:szCs w:val="28"/>
        </w:rPr>
        <w:t xml:space="preserve">Постановление Правительства Российской Федерации от 12.12.2012  № 1284 «Об 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и территориальных органов государственных </w:t>
      </w:r>
      <w:r w:rsidRPr="00B82639">
        <w:rPr>
          <w:rFonts w:ascii="Times New Roman" w:hAnsi="Times New Roman" w:cs="Times New Roman"/>
          <w:sz w:val="28"/>
          <w:szCs w:val="28"/>
        </w:rPr>
        <w:lastRenderedPageBreak/>
        <w:t>внебюджетных фондов (их региональных отделений) с учетом качества предоставления ими государственных услуг, а также о применении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обязанностей»;</w:t>
      </w:r>
      <w:proofErr w:type="gramEnd"/>
    </w:p>
    <w:p w:rsidR="00D1167B" w:rsidRPr="00B82639" w:rsidRDefault="00D1167B" w:rsidP="00D1167B">
      <w:pPr>
        <w:pStyle w:val="a6"/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1440"/>
        <w:jc w:val="both"/>
        <w:rPr>
          <w:rFonts w:ascii="Times New Roman" w:hAnsi="Times New Roman" w:cs="Times New Roman"/>
          <w:sz w:val="28"/>
          <w:szCs w:val="28"/>
        </w:rPr>
      </w:pPr>
      <w:r w:rsidRPr="00B82639">
        <w:rPr>
          <w:rFonts w:ascii="Times New Roman" w:hAnsi="Times New Roman" w:cs="Times New Roman"/>
          <w:sz w:val="28"/>
          <w:szCs w:val="28"/>
        </w:rPr>
        <w:t>38)</w:t>
      </w:r>
      <w:r w:rsidRPr="00B82639">
        <w:rPr>
          <w:sz w:val="28"/>
          <w:szCs w:val="28"/>
        </w:rPr>
        <w:t> </w:t>
      </w:r>
      <w:r w:rsidRPr="00B82639">
        <w:rPr>
          <w:rFonts w:ascii="Times New Roman" w:hAnsi="Times New Roman" w:cs="Times New Roman"/>
          <w:sz w:val="28"/>
          <w:szCs w:val="28"/>
        </w:rPr>
        <w:t>Постановление Правительства Российской Федерации от 16.05.2011 № 373 «О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услуг»;</w:t>
      </w:r>
    </w:p>
    <w:p w:rsidR="00D1167B" w:rsidRPr="00B82639" w:rsidRDefault="00D1167B" w:rsidP="00D1167B">
      <w:pPr>
        <w:pStyle w:val="a6"/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1440"/>
        <w:jc w:val="both"/>
        <w:rPr>
          <w:rFonts w:ascii="Times New Roman" w:hAnsi="Times New Roman" w:cs="Times New Roman"/>
          <w:sz w:val="28"/>
          <w:szCs w:val="28"/>
        </w:rPr>
      </w:pPr>
      <w:r w:rsidRPr="00B82639">
        <w:rPr>
          <w:rFonts w:ascii="Times New Roman" w:hAnsi="Times New Roman" w:cs="Times New Roman"/>
          <w:sz w:val="28"/>
          <w:szCs w:val="28"/>
        </w:rPr>
        <w:t xml:space="preserve">39) Постановление Правительства Российской Федерации от 17.08.2016 № 806 «О применении </w:t>
      </w:r>
      <w:proofErr w:type="gramStart"/>
      <w:r w:rsidRPr="00B82639">
        <w:rPr>
          <w:rFonts w:ascii="Times New Roman" w:hAnsi="Times New Roman" w:cs="Times New Roman"/>
          <w:sz w:val="28"/>
          <w:szCs w:val="28"/>
        </w:rPr>
        <w:t>риск-ориентированного</w:t>
      </w:r>
      <w:proofErr w:type="gramEnd"/>
      <w:r w:rsidRPr="00B82639">
        <w:rPr>
          <w:rFonts w:ascii="Times New Roman" w:hAnsi="Times New Roman" w:cs="Times New Roman"/>
          <w:sz w:val="28"/>
          <w:szCs w:val="28"/>
        </w:rPr>
        <w:t xml:space="preserve"> подхода при организации отдельных видов государственного контроля (надзора) и внесении изменений в некоторые акты Правительства Российской Федерации»;</w:t>
      </w:r>
    </w:p>
    <w:p w:rsidR="00D1167B" w:rsidRPr="00B82639" w:rsidRDefault="00D1167B" w:rsidP="00D1167B">
      <w:pPr>
        <w:pStyle w:val="a6"/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1440"/>
        <w:jc w:val="both"/>
        <w:rPr>
          <w:rFonts w:ascii="Times New Roman" w:hAnsi="Times New Roman" w:cs="Times New Roman"/>
          <w:sz w:val="28"/>
          <w:szCs w:val="28"/>
        </w:rPr>
      </w:pPr>
      <w:r w:rsidRPr="00B82639">
        <w:rPr>
          <w:rFonts w:ascii="Times New Roman" w:hAnsi="Times New Roman" w:cs="Times New Roman"/>
          <w:sz w:val="28"/>
          <w:szCs w:val="28"/>
        </w:rPr>
        <w:t>40) Постановление Правительства Российской Федерации от 30.09.2004 № 506 «Об утверждении Положения о Федеральной налоговой службе»;</w:t>
      </w:r>
    </w:p>
    <w:p w:rsidR="00D1167B" w:rsidRPr="00B82639" w:rsidRDefault="00D1167B" w:rsidP="00D1167B">
      <w:pPr>
        <w:pStyle w:val="a6"/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14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82639">
        <w:rPr>
          <w:rFonts w:ascii="Times New Roman" w:hAnsi="Times New Roman" w:cs="Times New Roman"/>
          <w:sz w:val="28"/>
          <w:szCs w:val="28"/>
        </w:rPr>
        <w:t>41) Приказ Минфина России от 02.07.2012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</w:t>
      </w:r>
      <w:proofErr w:type="gramEnd"/>
      <w:r w:rsidRPr="00B8263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B82639">
        <w:rPr>
          <w:rFonts w:ascii="Times New Roman" w:hAnsi="Times New Roman" w:cs="Times New Roman"/>
          <w:sz w:val="28"/>
          <w:szCs w:val="28"/>
        </w:rPr>
        <w:t>налогоплательщиков, плательщиков сборов и налоговых агентов, полномочиях налоговых органов и их должностных лиц, а также по приему н</w:t>
      </w:r>
      <w:r>
        <w:rPr>
          <w:rFonts w:ascii="Times New Roman" w:hAnsi="Times New Roman" w:cs="Times New Roman"/>
          <w:sz w:val="28"/>
          <w:szCs w:val="28"/>
        </w:rPr>
        <w:t>алоговых деклараций (расчетов)».</w:t>
      </w:r>
      <w:proofErr w:type="gramEnd"/>
    </w:p>
    <w:p w:rsidR="009D7F08" w:rsidRPr="001E4F3B" w:rsidRDefault="00EE202A" w:rsidP="004C4447">
      <w:pPr>
        <w:pStyle w:val="a6"/>
        <w:tabs>
          <w:tab w:val="left" w:pos="0"/>
          <w:tab w:val="left" w:pos="69"/>
          <w:tab w:val="left" w:pos="282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Pr="00EE202A">
        <w:rPr>
          <w:rFonts w:ascii="Times New Roman" w:hAnsi="Times New Roman" w:cs="Times New Roman"/>
          <w:sz w:val="28"/>
          <w:szCs w:val="28"/>
        </w:rPr>
        <w:t>лавн</w:t>
      </w:r>
      <w:r>
        <w:rPr>
          <w:rFonts w:ascii="Times New Roman" w:hAnsi="Times New Roman" w:cs="Times New Roman"/>
          <w:sz w:val="28"/>
          <w:szCs w:val="28"/>
        </w:rPr>
        <w:t>ый</w:t>
      </w:r>
      <w:r w:rsidRPr="00EE202A">
        <w:rPr>
          <w:rFonts w:ascii="Times New Roman" w:hAnsi="Times New Roman" w:cs="Times New Roman"/>
          <w:sz w:val="28"/>
          <w:szCs w:val="28"/>
        </w:rPr>
        <w:t xml:space="preserve"> специалист-эксперт</w:t>
      </w:r>
      <w:r w:rsidR="009D7F08" w:rsidRPr="001E4F3B">
        <w:rPr>
          <w:rFonts w:ascii="Times New Roman" w:hAnsi="Times New Roman" w:cs="Times New Roman"/>
          <w:sz w:val="28"/>
          <w:szCs w:val="28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деятельностью.</w:t>
      </w:r>
    </w:p>
    <w:p w:rsidR="00FF105B" w:rsidRPr="001E4F3B" w:rsidRDefault="00334C6B" w:rsidP="004C444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4F3B">
        <w:rPr>
          <w:rFonts w:ascii="Times New Roman" w:hAnsi="Times New Roman" w:cs="Times New Roman"/>
          <w:sz w:val="28"/>
          <w:szCs w:val="28"/>
        </w:rPr>
        <w:t>6.</w:t>
      </w:r>
      <w:r w:rsidR="001B5121" w:rsidRPr="001E4F3B">
        <w:rPr>
          <w:rFonts w:ascii="Times New Roman" w:hAnsi="Times New Roman" w:cs="Times New Roman"/>
          <w:sz w:val="28"/>
          <w:szCs w:val="28"/>
        </w:rPr>
        <w:t>4</w:t>
      </w:r>
      <w:r w:rsidRPr="001E4F3B">
        <w:rPr>
          <w:rFonts w:ascii="Times New Roman" w:hAnsi="Times New Roman" w:cs="Times New Roman"/>
          <w:sz w:val="28"/>
          <w:szCs w:val="28"/>
        </w:rPr>
        <w:t>.</w:t>
      </w:r>
      <w:r w:rsidR="00F965F1" w:rsidRPr="001E4F3B">
        <w:rPr>
          <w:rFonts w:ascii="Times New Roman" w:hAnsi="Times New Roman" w:cs="Times New Roman"/>
          <w:sz w:val="28"/>
          <w:szCs w:val="28"/>
        </w:rPr>
        <w:t>2</w:t>
      </w:r>
      <w:r w:rsidR="003D716F" w:rsidRPr="001E4F3B">
        <w:rPr>
          <w:rFonts w:ascii="Times New Roman" w:hAnsi="Times New Roman" w:cs="Times New Roman"/>
          <w:sz w:val="28"/>
          <w:szCs w:val="28"/>
        </w:rPr>
        <w:t>.</w:t>
      </w:r>
      <w:r w:rsidR="00DF5AA0" w:rsidRPr="001E4F3B"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Pr="001E4F3B">
        <w:rPr>
          <w:rFonts w:ascii="Times New Roman" w:hAnsi="Times New Roman" w:cs="Times New Roman"/>
          <w:sz w:val="28"/>
          <w:szCs w:val="28"/>
        </w:rPr>
        <w:t xml:space="preserve">Иные профессиональные знания: </w:t>
      </w:r>
      <w:bookmarkStart w:id="13" w:name="sub_1065"/>
      <w:r w:rsidR="00C702F0" w:rsidRPr="001E4F3B">
        <w:rPr>
          <w:rFonts w:ascii="Times New Roman" w:eastAsia="Times New Roman" w:hAnsi="Times New Roman" w:cs="Times New Roman"/>
          <w:sz w:val="28"/>
          <w:szCs w:val="28"/>
          <w:lang w:bidi="en-US"/>
        </w:rPr>
        <w:t>правила делового этикета; правила и нормы охраны труда, техники безопасности и противопожарной защиты; служебный распорядок Управления; порядок работы со служебной информацией; инструкция по делопроизводству; аппаратное и программное обеспечение; возможности и особенности применения, современных информационно-коммуникационных технологий (далее-ИКТ) в государственных органах, включая использование возможностей межведомственного документооборота; общие вопросы в области обеспечения информационной безопасности.</w:t>
      </w:r>
      <w:proofErr w:type="gramEnd"/>
    </w:p>
    <w:p w:rsidR="009D3E15" w:rsidRPr="001E4F3B" w:rsidRDefault="009D3E15" w:rsidP="004C444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E4F3B">
        <w:rPr>
          <w:rFonts w:ascii="Times New Roman" w:hAnsi="Times New Roman" w:cs="Times New Roman"/>
          <w:sz w:val="28"/>
          <w:szCs w:val="28"/>
        </w:rPr>
        <w:t>6.</w:t>
      </w:r>
      <w:r w:rsidR="001B5121" w:rsidRPr="001E4F3B">
        <w:rPr>
          <w:rFonts w:ascii="Times New Roman" w:hAnsi="Times New Roman" w:cs="Times New Roman"/>
          <w:sz w:val="28"/>
          <w:szCs w:val="28"/>
        </w:rPr>
        <w:t>5</w:t>
      </w:r>
      <w:r w:rsidR="003D716F" w:rsidRPr="001E4F3B">
        <w:rPr>
          <w:rFonts w:ascii="Times New Roman" w:hAnsi="Times New Roman" w:cs="Times New Roman"/>
          <w:sz w:val="28"/>
          <w:szCs w:val="28"/>
        </w:rPr>
        <w:t>. </w:t>
      </w:r>
      <w:r w:rsidRPr="001E4F3B">
        <w:rPr>
          <w:rFonts w:ascii="Times New Roman" w:hAnsi="Times New Roman" w:cs="Times New Roman"/>
          <w:sz w:val="28"/>
          <w:szCs w:val="28"/>
        </w:rPr>
        <w:t xml:space="preserve">Наличие функциональных знаний: </w:t>
      </w:r>
    </w:p>
    <w:bookmarkEnd w:id="13"/>
    <w:p w:rsidR="00CE0A36" w:rsidRPr="001E4F3B" w:rsidRDefault="00AC378F" w:rsidP="004C4447">
      <w:pPr>
        <w:pStyle w:val="a6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1E4F3B">
        <w:rPr>
          <w:rFonts w:ascii="Times New Roman" w:eastAsia="Times New Roman" w:hAnsi="Times New Roman" w:cs="Times New Roman"/>
          <w:sz w:val="28"/>
          <w:szCs w:val="28"/>
          <w:lang w:bidi="en-US"/>
        </w:rPr>
        <w:t>1)</w:t>
      </w:r>
      <w:r w:rsidRPr="001E4F3B">
        <w:rPr>
          <w:rFonts w:ascii="Times New Roman" w:eastAsia="Times New Roman" w:hAnsi="Times New Roman" w:cs="Times New Roman"/>
          <w:sz w:val="28"/>
          <w:szCs w:val="28"/>
          <w:lang w:val="en-US" w:bidi="en-US"/>
        </w:rPr>
        <w:t> </w:t>
      </w:r>
      <w:r w:rsidR="003D716F" w:rsidRPr="001E4F3B">
        <w:rPr>
          <w:rFonts w:ascii="Times New Roman" w:eastAsia="Times New Roman" w:hAnsi="Times New Roman" w:cs="Times New Roman"/>
          <w:sz w:val="28"/>
          <w:szCs w:val="28"/>
          <w:lang w:bidi="en-US"/>
        </w:rPr>
        <w:t>основы экономики;</w:t>
      </w:r>
      <w:r w:rsidR="00CE0A36" w:rsidRPr="001E4F3B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</w:t>
      </w:r>
    </w:p>
    <w:p w:rsidR="00CE0A36" w:rsidRPr="001E4F3B" w:rsidRDefault="00AC378F" w:rsidP="004C444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1E4F3B">
        <w:rPr>
          <w:rFonts w:ascii="Times New Roman" w:eastAsia="Times New Roman" w:hAnsi="Times New Roman" w:cs="Times New Roman"/>
          <w:sz w:val="28"/>
          <w:szCs w:val="28"/>
          <w:lang w:bidi="en-US"/>
        </w:rPr>
        <w:t>2)</w:t>
      </w:r>
      <w:r w:rsidRPr="001E4F3B">
        <w:rPr>
          <w:rFonts w:ascii="Times New Roman" w:eastAsia="Times New Roman" w:hAnsi="Times New Roman" w:cs="Times New Roman"/>
          <w:sz w:val="28"/>
          <w:szCs w:val="28"/>
          <w:lang w:val="en-US" w:bidi="en-US"/>
        </w:rPr>
        <w:t> </w:t>
      </w:r>
      <w:r w:rsidR="003D716F" w:rsidRPr="001E4F3B">
        <w:rPr>
          <w:rFonts w:ascii="Times New Roman" w:eastAsia="Times New Roman" w:hAnsi="Times New Roman" w:cs="Times New Roman"/>
          <w:sz w:val="28"/>
          <w:szCs w:val="28"/>
          <w:lang w:bidi="en-US"/>
        </w:rPr>
        <w:t>финансов и кредита;</w:t>
      </w:r>
      <w:r w:rsidR="00CE0A36" w:rsidRPr="001E4F3B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</w:t>
      </w:r>
    </w:p>
    <w:p w:rsidR="00CE0A36" w:rsidRPr="001E4F3B" w:rsidRDefault="00AC378F" w:rsidP="004C444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1E4F3B">
        <w:rPr>
          <w:rFonts w:ascii="Times New Roman" w:eastAsia="Times New Roman" w:hAnsi="Times New Roman" w:cs="Times New Roman"/>
          <w:sz w:val="28"/>
          <w:szCs w:val="28"/>
          <w:lang w:bidi="en-US"/>
        </w:rPr>
        <w:t>3)</w:t>
      </w:r>
      <w:r w:rsidRPr="001E4F3B">
        <w:rPr>
          <w:rFonts w:ascii="Times New Roman" w:eastAsia="Times New Roman" w:hAnsi="Times New Roman" w:cs="Times New Roman"/>
          <w:sz w:val="28"/>
          <w:szCs w:val="28"/>
          <w:lang w:val="en-US" w:bidi="en-US"/>
        </w:rPr>
        <w:t> </w:t>
      </w:r>
      <w:r w:rsidR="00CE0A36" w:rsidRPr="001E4F3B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бухгалтерского и налогового учета; </w:t>
      </w:r>
    </w:p>
    <w:p w:rsidR="00DE0116" w:rsidRPr="001E4F3B" w:rsidRDefault="00AC378F" w:rsidP="004C444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1E4F3B">
        <w:rPr>
          <w:rFonts w:ascii="Times New Roman" w:eastAsia="Times New Roman" w:hAnsi="Times New Roman" w:cs="Times New Roman"/>
          <w:sz w:val="28"/>
          <w:szCs w:val="28"/>
          <w:lang w:bidi="en-US"/>
        </w:rPr>
        <w:t>4)</w:t>
      </w:r>
      <w:r w:rsidRPr="001E4F3B">
        <w:rPr>
          <w:rFonts w:ascii="Times New Roman" w:eastAsia="Times New Roman" w:hAnsi="Times New Roman" w:cs="Times New Roman"/>
          <w:sz w:val="28"/>
          <w:szCs w:val="28"/>
          <w:lang w:val="en-US" w:bidi="en-US"/>
        </w:rPr>
        <w:t> </w:t>
      </w:r>
      <w:r w:rsidR="00CE0A36" w:rsidRPr="001E4F3B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порядок организации работы по </w:t>
      </w:r>
      <w:r w:rsidR="00803E84" w:rsidRPr="001E4F3B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организации и </w:t>
      </w:r>
      <w:r w:rsidR="00CE0A36" w:rsidRPr="001E4F3B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проведению </w:t>
      </w:r>
      <w:r w:rsidR="00803E84" w:rsidRPr="001E4F3B">
        <w:rPr>
          <w:rFonts w:ascii="Times New Roman" w:eastAsia="Times New Roman" w:hAnsi="Times New Roman" w:cs="Times New Roman"/>
          <w:sz w:val="28"/>
          <w:szCs w:val="28"/>
          <w:lang w:bidi="en-US"/>
        </w:rPr>
        <w:t>внутреннего контроля и внутреннего аудита</w:t>
      </w:r>
      <w:r w:rsidR="00CE0A36" w:rsidRPr="001E4F3B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в системе налоговых органов;</w:t>
      </w:r>
    </w:p>
    <w:p w:rsidR="00FA592E" w:rsidRPr="001E4F3B" w:rsidRDefault="00732EFB" w:rsidP="004C444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E4F3B">
        <w:rPr>
          <w:rFonts w:ascii="Times New Roman" w:hAnsi="Times New Roman" w:cs="Times New Roman"/>
          <w:sz w:val="28"/>
          <w:szCs w:val="28"/>
        </w:rPr>
        <w:lastRenderedPageBreak/>
        <w:t>6.</w:t>
      </w:r>
      <w:r w:rsidR="001B5121" w:rsidRPr="001E4F3B">
        <w:rPr>
          <w:rFonts w:ascii="Times New Roman" w:hAnsi="Times New Roman" w:cs="Times New Roman"/>
          <w:sz w:val="28"/>
          <w:szCs w:val="28"/>
        </w:rPr>
        <w:t>6</w:t>
      </w:r>
      <w:r w:rsidRPr="001E4F3B">
        <w:rPr>
          <w:rFonts w:ascii="Times New Roman" w:hAnsi="Times New Roman" w:cs="Times New Roman"/>
          <w:sz w:val="28"/>
          <w:szCs w:val="28"/>
        </w:rPr>
        <w:t>.</w:t>
      </w:r>
      <w:r w:rsidR="003D716F" w:rsidRPr="001E4F3B">
        <w:rPr>
          <w:rFonts w:ascii="Times New Roman" w:hAnsi="Times New Roman" w:cs="Times New Roman"/>
          <w:sz w:val="28"/>
          <w:szCs w:val="28"/>
        </w:rPr>
        <w:t> </w:t>
      </w:r>
      <w:r w:rsidR="00295DA6" w:rsidRPr="001E4F3B">
        <w:rPr>
          <w:rFonts w:ascii="Times New Roman" w:hAnsi="Times New Roman" w:cs="Times New Roman"/>
          <w:sz w:val="28"/>
          <w:szCs w:val="28"/>
        </w:rPr>
        <w:t>Наличие б</w:t>
      </w:r>
      <w:r w:rsidR="009D3E15" w:rsidRPr="001E4F3B">
        <w:rPr>
          <w:rFonts w:ascii="Times New Roman" w:hAnsi="Times New Roman" w:cs="Times New Roman"/>
          <w:sz w:val="28"/>
          <w:szCs w:val="28"/>
        </w:rPr>
        <w:t>азовы</w:t>
      </w:r>
      <w:r w:rsidR="00295DA6" w:rsidRPr="001E4F3B">
        <w:rPr>
          <w:rFonts w:ascii="Times New Roman" w:hAnsi="Times New Roman" w:cs="Times New Roman"/>
          <w:sz w:val="28"/>
          <w:szCs w:val="28"/>
        </w:rPr>
        <w:t>х</w:t>
      </w:r>
      <w:r w:rsidR="009D3E15" w:rsidRPr="001E4F3B">
        <w:rPr>
          <w:rFonts w:ascii="Times New Roman" w:hAnsi="Times New Roman" w:cs="Times New Roman"/>
          <w:sz w:val="28"/>
          <w:szCs w:val="28"/>
        </w:rPr>
        <w:t xml:space="preserve"> у</w:t>
      </w:r>
      <w:r w:rsidRPr="001E4F3B">
        <w:rPr>
          <w:rFonts w:ascii="Times New Roman" w:hAnsi="Times New Roman" w:cs="Times New Roman"/>
          <w:sz w:val="28"/>
          <w:szCs w:val="28"/>
        </w:rPr>
        <w:t>мени</w:t>
      </w:r>
      <w:r w:rsidR="00295DA6" w:rsidRPr="001E4F3B">
        <w:rPr>
          <w:rFonts w:ascii="Times New Roman" w:hAnsi="Times New Roman" w:cs="Times New Roman"/>
          <w:sz w:val="28"/>
          <w:szCs w:val="28"/>
        </w:rPr>
        <w:t>й</w:t>
      </w:r>
      <w:r w:rsidRPr="001E4F3B">
        <w:rPr>
          <w:rFonts w:ascii="Times New Roman" w:hAnsi="Times New Roman" w:cs="Times New Roman"/>
          <w:sz w:val="28"/>
          <w:szCs w:val="28"/>
        </w:rPr>
        <w:t>:</w:t>
      </w:r>
      <w:r w:rsidR="00295DA6" w:rsidRPr="001E4F3B">
        <w:rPr>
          <w:rFonts w:ascii="Times New Roman" w:hAnsi="Times New Roman" w:cs="Times New Roman"/>
          <w:sz w:val="28"/>
          <w:szCs w:val="28"/>
        </w:rPr>
        <w:t xml:space="preserve"> </w:t>
      </w:r>
      <w:r w:rsidRPr="001E4F3B">
        <w:rPr>
          <w:rFonts w:ascii="Times New Roman" w:hAnsi="Times New Roman" w:cs="Times New Roman"/>
          <w:sz w:val="28"/>
          <w:szCs w:val="28"/>
        </w:rPr>
        <w:t>умение мыслить системно (стратегически);</w:t>
      </w:r>
      <w:r w:rsidR="00295DA6" w:rsidRPr="001E4F3B">
        <w:rPr>
          <w:rFonts w:ascii="Times New Roman" w:hAnsi="Times New Roman" w:cs="Times New Roman"/>
          <w:sz w:val="28"/>
          <w:szCs w:val="28"/>
        </w:rPr>
        <w:t xml:space="preserve"> </w:t>
      </w:r>
      <w:r w:rsidRPr="001E4F3B">
        <w:rPr>
          <w:rFonts w:ascii="Times New Roman" w:hAnsi="Times New Roman" w:cs="Times New Roman"/>
          <w:sz w:val="28"/>
          <w:szCs w:val="28"/>
        </w:rPr>
        <w:t>умение планировать, рационально использовать служебное время и достигать результата;</w:t>
      </w:r>
      <w:r w:rsidR="0003225B" w:rsidRPr="001E4F3B">
        <w:rPr>
          <w:rFonts w:ascii="Times New Roman" w:hAnsi="Times New Roman" w:cs="Times New Roman"/>
          <w:sz w:val="28"/>
          <w:szCs w:val="28"/>
        </w:rPr>
        <w:t xml:space="preserve"> </w:t>
      </w:r>
      <w:r w:rsidRPr="001E4F3B">
        <w:rPr>
          <w:rFonts w:ascii="Times New Roman" w:hAnsi="Times New Roman" w:cs="Times New Roman"/>
          <w:sz w:val="28"/>
          <w:szCs w:val="28"/>
        </w:rPr>
        <w:t>коммуникативные умения;</w:t>
      </w:r>
      <w:r w:rsidR="0003225B" w:rsidRPr="001E4F3B">
        <w:rPr>
          <w:rFonts w:ascii="Times New Roman" w:hAnsi="Times New Roman" w:cs="Times New Roman"/>
          <w:sz w:val="28"/>
          <w:szCs w:val="28"/>
        </w:rPr>
        <w:t xml:space="preserve"> </w:t>
      </w:r>
      <w:r w:rsidRPr="001E4F3B">
        <w:rPr>
          <w:rFonts w:ascii="Times New Roman" w:hAnsi="Times New Roman" w:cs="Times New Roman"/>
          <w:sz w:val="28"/>
          <w:szCs w:val="28"/>
        </w:rPr>
        <w:t>умение управлять изменениями.</w:t>
      </w:r>
    </w:p>
    <w:p w:rsidR="00D42663" w:rsidRPr="001E4F3B" w:rsidRDefault="00235378" w:rsidP="004C4447">
      <w:pPr>
        <w:pStyle w:val="ConsPlusNormal"/>
        <w:ind w:firstLine="567"/>
        <w:outlineLvl w:val="0"/>
        <w:rPr>
          <w:rFonts w:ascii="Times New Roman" w:hAnsi="Times New Roman" w:cs="Times New Roman"/>
          <w:sz w:val="28"/>
          <w:szCs w:val="28"/>
        </w:rPr>
      </w:pPr>
      <w:bookmarkStart w:id="14" w:name="sub_1642"/>
      <w:bookmarkEnd w:id="11"/>
      <w:r w:rsidRPr="001E4F3B">
        <w:rPr>
          <w:rFonts w:ascii="Times New Roman" w:hAnsi="Times New Roman" w:cs="Times New Roman"/>
          <w:sz w:val="28"/>
          <w:szCs w:val="28"/>
        </w:rPr>
        <w:t>6</w:t>
      </w:r>
      <w:r w:rsidR="00C12651" w:rsidRPr="001E4F3B">
        <w:rPr>
          <w:rFonts w:ascii="Times New Roman" w:hAnsi="Times New Roman" w:cs="Times New Roman"/>
          <w:sz w:val="28"/>
          <w:szCs w:val="28"/>
        </w:rPr>
        <w:t>.</w:t>
      </w:r>
      <w:r w:rsidR="001B5121" w:rsidRPr="001E4F3B">
        <w:rPr>
          <w:rFonts w:ascii="Times New Roman" w:hAnsi="Times New Roman" w:cs="Times New Roman"/>
          <w:sz w:val="28"/>
          <w:szCs w:val="28"/>
        </w:rPr>
        <w:t>7</w:t>
      </w:r>
      <w:r w:rsidR="00C12651" w:rsidRPr="001E4F3B">
        <w:rPr>
          <w:rFonts w:ascii="Times New Roman" w:hAnsi="Times New Roman" w:cs="Times New Roman"/>
          <w:sz w:val="28"/>
          <w:szCs w:val="28"/>
        </w:rPr>
        <w:t>.</w:t>
      </w:r>
      <w:r w:rsidR="003D716F" w:rsidRPr="001E4F3B">
        <w:rPr>
          <w:rFonts w:ascii="Times New Roman" w:hAnsi="Times New Roman" w:cs="Times New Roman"/>
          <w:sz w:val="28"/>
          <w:szCs w:val="28"/>
        </w:rPr>
        <w:t> </w:t>
      </w:r>
      <w:r w:rsidR="0003225B" w:rsidRPr="001E4F3B">
        <w:rPr>
          <w:rFonts w:ascii="Times New Roman" w:hAnsi="Times New Roman" w:cs="Times New Roman"/>
          <w:sz w:val="28"/>
          <w:szCs w:val="28"/>
        </w:rPr>
        <w:t>Наличие</w:t>
      </w:r>
      <w:r w:rsidR="00C12651" w:rsidRPr="001E4F3B">
        <w:rPr>
          <w:rFonts w:ascii="Times New Roman" w:hAnsi="Times New Roman" w:cs="Times New Roman"/>
          <w:sz w:val="28"/>
          <w:szCs w:val="28"/>
        </w:rPr>
        <w:t xml:space="preserve"> профессиональны</w:t>
      </w:r>
      <w:r w:rsidR="0003225B" w:rsidRPr="001E4F3B">
        <w:rPr>
          <w:rFonts w:ascii="Times New Roman" w:hAnsi="Times New Roman" w:cs="Times New Roman"/>
          <w:sz w:val="28"/>
          <w:szCs w:val="28"/>
        </w:rPr>
        <w:t>х</w:t>
      </w:r>
      <w:r w:rsidR="007D7498" w:rsidRPr="001E4F3B">
        <w:rPr>
          <w:rFonts w:ascii="Times New Roman" w:hAnsi="Times New Roman" w:cs="Times New Roman"/>
          <w:sz w:val="28"/>
          <w:szCs w:val="28"/>
        </w:rPr>
        <w:t xml:space="preserve"> умени</w:t>
      </w:r>
      <w:r w:rsidR="0003225B" w:rsidRPr="001E4F3B">
        <w:rPr>
          <w:rFonts w:ascii="Times New Roman" w:hAnsi="Times New Roman" w:cs="Times New Roman"/>
          <w:sz w:val="28"/>
          <w:szCs w:val="28"/>
        </w:rPr>
        <w:t>й</w:t>
      </w:r>
      <w:r w:rsidR="00C12651" w:rsidRPr="001E4F3B">
        <w:rPr>
          <w:rFonts w:ascii="Times New Roman" w:hAnsi="Times New Roman" w:cs="Times New Roman"/>
          <w:sz w:val="28"/>
          <w:szCs w:val="28"/>
        </w:rPr>
        <w:t xml:space="preserve">:  </w:t>
      </w:r>
      <w:bookmarkStart w:id="15" w:name="_Toc477362498"/>
      <w:bookmarkStart w:id="16" w:name="sub_1068"/>
      <w:bookmarkEnd w:id="14"/>
    </w:p>
    <w:bookmarkEnd w:id="15"/>
    <w:p w:rsidR="00DE0116" w:rsidRPr="001E4F3B" w:rsidRDefault="00DE0116" w:rsidP="004C4447">
      <w:pPr>
        <w:spacing w:after="0" w:line="240" w:lineRule="auto"/>
        <w:ind w:firstLine="567"/>
        <w:jc w:val="both"/>
        <w:outlineLvl w:val="0"/>
        <w:rPr>
          <w:rFonts w:ascii="Times New Roman" w:eastAsia="Calibri" w:hAnsi="Times New Roman" w:cs="Times New Roman"/>
          <w:sz w:val="28"/>
          <w:szCs w:val="28"/>
        </w:rPr>
      </w:pPr>
      <w:r w:rsidRPr="001E4F3B">
        <w:rPr>
          <w:rFonts w:ascii="Times New Roman" w:eastAsia="Calibri" w:hAnsi="Times New Roman" w:cs="Times New Roman"/>
          <w:sz w:val="28"/>
          <w:szCs w:val="28"/>
        </w:rPr>
        <w:t>-</w:t>
      </w:r>
      <w:r w:rsidR="00C252CA" w:rsidRPr="001E4F3B">
        <w:rPr>
          <w:rFonts w:ascii="Times New Roman" w:eastAsia="Calibri" w:hAnsi="Times New Roman" w:cs="Times New Roman"/>
          <w:sz w:val="28"/>
          <w:szCs w:val="28"/>
        </w:rPr>
        <w:t> </w:t>
      </w:r>
      <w:r w:rsidRPr="001E4F3B">
        <w:rPr>
          <w:rFonts w:ascii="Times New Roman" w:eastAsia="Calibri" w:hAnsi="Times New Roman" w:cs="Times New Roman"/>
          <w:sz w:val="28"/>
          <w:szCs w:val="28"/>
        </w:rPr>
        <w:t xml:space="preserve">обеспечение работы в сфере, соответствующего направления деятельности отдела </w:t>
      </w:r>
      <w:r w:rsidR="00D06936">
        <w:rPr>
          <w:rFonts w:ascii="Times New Roman" w:eastAsia="Calibri" w:hAnsi="Times New Roman" w:cs="Times New Roman"/>
          <w:sz w:val="28"/>
          <w:szCs w:val="28"/>
        </w:rPr>
        <w:t>внутреннего аудита</w:t>
      </w:r>
      <w:r w:rsidRPr="001E4F3B">
        <w:rPr>
          <w:rFonts w:ascii="Times New Roman" w:eastAsia="Calibri" w:hAnsi="Times New Roman" w:cs="Times New Roman"/>
          <w:sz w:val="28"/>
          <w:szCs w:val="28"/>
        </w:rPr>
        <w:t>, выполнению поставленных задач;</w:t>
      </w:r>
    </w:p>
    <w:p w:rsidR="00DE0116" w:rsidRPr="001E4F3B" w:rsidRDefault="00DE0116" w:rsidP="004C4447">
      <w:pPr>
        <w:spacing w:after="0" w:line="240" w:lineRule="auto"/>
        <w:ind w:firstLine="567"/>
        <w:jc w:val="both"/>
        <w:outlineLvl w:val="0"/>
        <w:rPr>
          <w:rFonts w:ascii="Times New Roman" w:eastAsia="Calibri" w:hAnsi="Times New Roman" w:cs="Times New Roman"/>
          <w:sz w:val="28"/>
          <w:szCs w:val="28"/>
        </w:rPr>
      </w:pPr>
      <w:r w:rsidRPr="001E4F3B">
        <w:rPr>
          <w:rFonts w:ascii="Times New Roman" w:eastAsia="Calibri" w:hAnsi="Times New Roman" w:cs="Times New Roman"/>
          <w:sz w:val="28"/>
          <w:szCs w:val="28"/>
        </w:rPr>
        <w:t>-</w:t>
      </w:r>
      <w:r w:rsidR="00C252CA" w:rsidRPr="001E4F3B">
        <w:rPr>
          <w:rFonts w:ascii="Times New Roman" w:eastAsia="Calibri" w:hAnsi="Times New Roman" w:cs="Times New Roman"/>
          <w:sz w:val="28"/>
          <w:szCs w:val="28"/>
        </w:rPr>
        <w:t> </w:t>
      </w:r>
      <w:r w:rsidRPr="001E4F3B">
        <w:rPr>
          <w:rFonts w:ascii="Times New Roman" w:eastAsia="Calibri" w:hAnsi="Times New Roman" w:cs="Times New Roman"/>
          <w:sz w:val="28"/>
          <w:szCs w:val="28"/>
        </w:rPr>
        <w:t>квалифицированного планирования работы, экспертизы проектов нормативных правовых актов, подготовка служебных документов;</w:t>
      </w:r>
    </w:p>
    <w:p w:rsidR="00DE0116" w:rsidRPr="001E4F3B" w:rsidRDefault="00DE0116" w:rsidP="004C4447">
      <w:pPr>
        <w:spacing w:after="0" w:line="240" w:lineRule="auto"/>
        <w:ind w:firstLine="567"/>
        <w:jc w:val="both"/>
        <w:outlineLvl w:val="0"/>
        <w:rPr>
          <w:rFonts w:ascii="Times New Roman" w:eastAsia="Calibri" w:hAnsi="Times New Roman" w:cs="Times New Roman"/>
          <w:sz w:val="28"/>
          <w:szCs w:val="28"/>
        </w:rPr>
      </w:pPr>
      <w:r w:rsidRPr="001E4F3B">
        <w:rPr>
          <w:rFonts w:ascii="Times New Roman" w:eastAsia="Calibri" w:hAnsi="Times New Roman" w:cs="Times New Roman"/>
          <w:sz w:val="28"/>
          <w:szCs w:val="28"/>
        </w:rPr>
        <w:t>-</w:t>
      </w:r>
      <w:r w:rsidR="00C252CA" w:rsidRPr="001E4F3B">
        <w:rPr>
          <w:rFonts w:ascii="Times New Roman" w:eastAsia="Calibri" w:hAnsi="Times New Roman" w:cs="Times New Roman"/>
          <w:sz w:val="28"/>
          <w:szCs w:val="28"/>
        </w:rPr>
        <w:t> </w:t>
      </w:r>
      <w:r w:rsidRPr="001E4F3B">
        <w:rPr>
          <w:rFonts w:ascii="Times New Roman" w:eastAsia="Calibri" w:hAnsi="Times New Roman" w:cs="Times New Roman"/>
          <w:sz w:val="28"/>
          <w:szCs w:val="28"/>
        </w:rPr>
        <w:t>ведения делопроизводства, составления делового письма;</w:t>
      </w:r>
    </w:p>
    <w:p w:rsidR="00DE0116" w:rsidRPr="001E4F3B" w:rsidRDefault="00DE0116" w:rsidP="004C4447">
      <w:pPr>
        <w:spacing w:after="0" w:line="240" w:lineRule="auto"/>
        <w:ind w:firstLine="567"/>
        <w:jc w:val="both"/>
        <w:outlineLvl w:val="0"/>
        <w:rPr>
          <w:rFonts w:ascii="Times New Roman" w:eastAsia="Calibri" w:hAnsi="Times New Roman" w:cs="Times New Roman"/>
          <w:sz w:val="28"/>
          <w:szCs w:val="28"/>
        </w:rPr>
      </w:pPr>
      <w:r w:rsidRPr="001E4F3B">
        <w:rPr>
          <w:rFonts w:ascii="Times New Roman" w:eastAsia="Calibri" w:hAnsi="Times New Roman" w:cs="Times New Roman"/>
          <w:sz w:val="28"/>
          <w:szCs w:val="28"/>
        </w:rPr>
        <w:t>-</w:t>
      </w:r>
      <w:r w:rsidR="00C252CA" w:rsidRPr="001E4F3B">
        <w:rPr>
          <w:rFonts w:ascii="Times New Roman" w:eastAsia="Calibri" w:hAnsi="Times New Roman" w:cs="Times New Roman"/>
          <w:sz w:val="28"/>
          <w:szCs w:val="28"/>
        </w:rPr>
        <w:t> </w:t>
      </w:r>
      <w:r w:rsidRPr="001E4F3B">
        <w:rPr>
          <w:rFonts w:ascii="Times New Roman" w:eastAsia="Calibri" w:hAnsi="Times New Roman" w:cs="Times New Roman"/>
          <w:sz w:val="28"/>
          <w:szCs w:val="28"/>
        </w:rPr>
        <w:t>сбора и систематизации актуальной информации в установленной сфере деятельности, применения компьютерной и другой оргтехники;</w:t>
      </w:r>
    </w:p>
    <w:p w:rsidR="00DE0116" w:rsidRPr="001E4F3B" w:rsidRDefault="00DE0116" w:rsidP="004C4447">
      <w:pPr>
        <w:spacing w:after="0" w:line="240" w:lineRule="auto"/>
        <w:ind w:firstLine="567"/>
        <w:jc w:val="both"/>
        <w:outlineLvl w:val="0"/>
        <w:rPr>
          <w:rFonts w:ascii="Times New Roman" w:eastAsia="Calibri" w:hAnsi="Times New Roman" w:cs="Times New Roman"/>
          <w:sz w:val="28"/>
          <w:szCs w:val="28"/>
        </w:rPr>
      </w:pPr>
      <w:r w:rsidRPr="001E4F3B">
        <w:rPr>
          <w:rFonts w:ascii="Times New Roman" w:eastAsia="Calibri" w:hAnsi="Times New Roman" w:cs="Times New Roman"/>
          <w:sz w:val="28"/>
          <w:szCs w:val="28"/>
        </w:rPr>
        <w:t>-</w:t>
      </w:r>
      <w:r w:rsidR="00C252CA" w:rsidRPr="001E4F3B">
        <w:rPr>
          <w:rFonts w:ascii="Times New Roman" w:eastAsia="Calibri" w:hAnsi="Times New Roman" w:cs="Times New Roman"/>
          <w:sz w:val="28"/>
          <w:szCs w:val="28"/>
        </w:rPr>
        <w:t> </w:t>
      </w:r>
      <w:r w:rsidRPr="001E4F3B">
        <w:rPr>
          <w:rFonts w:ascii="Times New Roman" w:eastAsia="Calibri" w:hAnsi="Times New Roman" w:cs="Times New Roman"/>
          <w:sz w:val="28"/>
          <w:szCs w:val="28"/>
        </w:rPr>
        <w:t>работы: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</w:p>
    <w:p w:rsidR="00DE0116" w:rsidRPr="001E4F3B" w:rsidRDefault="00DE0116" w:rsidP="004C4447">
      <w:pPr>
        <w:spacing w:after="0" w:line="240" w:lineRule="auto"/>
        <w:ind w:firstLine="567"/>
        <w:jc w:val="both"/>
        <w:outlineLvl w:val="0"/>
        <w:rPr>
          <w:rFonts w:ascii="Times New Roman" w:eastAsia="Calibri" w:hAnsi="Times New Roman" w:cs="Times New Roman"/>
          <w:sz w:val="28"/>
          <w:szCs w:val="28"/>
        </w:rPr>
      </w:pPr>
      <w:r w:rsidRPr="001E4F3B">
        <w:rPr>
          <w:rFonts w:ascii="Times New Roman" w:eastAsia="Calibri" w:hAnsi="Times New Roman" w:cs="Times New Roman"/>
          <w:sz w:val="28"/>
          <w:szCs w:val="28"/>
        </w:rPr>
        <w:t>-</w:t>
      </w:r>
      <w:r w:rsidR="00C252CA" w:rsidRPr="001E4F3B">
        <w:rPr>
          <w:rFonts w:ascii="Times New Roman" w:eastAsia="Calibri" w:hAnsi="Times New Roman" w:cs="Times New Roman"/>
          <w:sz w:val="28"/>
          <w:szCs w:val="28"/>
        </w:rPr>
        <w:t> </w:t>
      </w:r>
      <w:r w:rsidRPr="001E4F3B">
        <w:rPr>
          <w:rFonts w:ascii="Times New Roman" w:eastAsia="Calibri" w:hAnsi="Times New Roman" w:cs="Times New Roman"/>
          <w:sz w:val="28"/>
          <w:szCs w:val="28"/>
        </w:rPr>
        <w:t>управления электронной почтой;</w:t>
      </w:r>
    </w:p>
    <w:p w:rsidR="00DE0116" w:rsidRPr="001E4F3B" w:rsidRDefault="00DE0116" w:rsidP="004C4447">
      <w:pPr>
        <w:spacing w:after="12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E4F3B">
        <w:rPr>
          <w:rFonts w:ascii="Times New Roman" w:eastAsia="Calibri" w:hAnsi="Times New Roman" w:cs="Times New Roman"/>
          <w:sz w:val="28"/>
          <w:szCs w:val="28"/>
        </w:rPr>
        <w:t>-</w:t>
      </w:r>
      <w:r w:rsidR="00C252CA" w:rsidRPr="001E4F3B">
        <w:rPr>
          <w:rFonts w:ascii="Times New Roman" w:eastAsia="Calibri" w:hAnsi="Times New Roman" w:cs="Times New Roman"/>
          <w:sz w:val="28"/>
          <w:szCs w:val="28"/>
        </w:rPr>
        <w:t> </w:t>
      </w:r>
      <w:r w:rsidRPr="001E4F3B">
        <w:rPr>
          <w:rFonts w:ascii="Times New Roman" w:eastAsia="Calibri" w:hAnsi="Times New Roman" w:cs="Times New Roman"/>
          <w:sz w:val="28"/>
          <w:szCs w:val="28"/>
        </w:rPr>
        <w:t>подготовка презентаций, использования графических объектов в электронных документах.</w:t>
      </w:r>
    </w:p>
    <w:bookmarkEnd w:id="16"/>
    <w:p w:rsidR="004953A4" w:rsidRPr="001E4F3B" w:rsidRDefault="000057C9" w:rsidP="004C444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E4F3B">
        <w:rPr>
          <w:rFonts w:ascii="Times New Roman" w:hAnsi="Times New Roman" w:cs="Times New Roman"/>
          <w:sz w:val="28"/>
          <w:szCs w:val="28"/>
        </w:rPr>
        <w:t>6.8. Наличие функциональных умений:</w:t>
      </w:r>
      <w:r w:rsidR="00B81906" w:rsidRPr="001E4F3B">
        <w:rPr>
          <w:rFonts w:ascii="Times New Roman" w:hAnsi="Times New Roman" w:cs="Times New Roman"/>
          <w:sz w:val="28"/>
          <w:szCs w:val="28"/>
        </w:rPr>
        <w:t xml:space="preserve"> организация, координация и контроль проведени</w:t>
      </w:r>
      <w:r w:rsidR="004D08A9" w:rsidRPr="001E4F3B">
        <w:rPr>
          <w:rFonts w:ascii="Times New Roman" w:hAnsi="Times New Roman" w:cs="Times New Roman"/>
          <w:sz w:val="28"/>
          <w:szCs w:val="28"/>
        </w:rPr>
        <w:t>я</w:t>
      </w:r>
      <w:r w:rsidR="00FA5763" w:rsidRPr="001E4F3B">
        <w:rPr>
          <w:rFonts w:ascii="Times New Roman" w:hAnsi="Times New Roman" w:cs="Times New Roman"/>
          <w:sz w:val="28"/>
          <w:szCs w:val="28"/>
        </w:rPr>
        <w:t xml:space="preserve"> аудиторских мероприятий</w:t>
      </w:r>
      <w:r w:rsidR="00B81906" w:rsidRPr="001E4F3B">
        <w:rPr>
          <w:rFonts w:ascii="Times New Roman" w:hAnsi="Times New Roman"/>
          <w:sz w:val="28"/>
          <w:szCs w:val="28"/>
        </w:rPr>
        <w:t>.</w:t>
      </w:r>
    </w:p>
    <w:p w:rsidR="00B81906" w:rsidRPr="001E4F3B" w:rsidRDefault="00B81906" w:rsidP="004C44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1E4F3B" w:rsidRDefault="00CA1FF6" w:rsidP="004C4447">
      <w:pPr>
        <w:autoSpaceDE w:val="0"/>
        <w:autoSpaceDN w:val="0"/>
        <w:adjustRightInd w:val="0"/>
        <w:spacing w:before="108" w:after="108" w:line="240" w:lineRule="auto"/>
        <w:ind w:firstLine="567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bookmarkStart w:id="17" w:name="sub_1300"/>
      <w:r w:rsidRPr="001E4F3B">
        <w:rPr>
          <w:rFonts w:ascii="Times New Roman" w:hAnsi="Times New Roman" w:cs="Times New Roman"/>
          <w:b/>
          <w:bCs/>
          <w:sz w:val="28"/>
          <w:szCs w:val="28"/>
        </w:rPr>
        <w:t>III. </w:t>
      </w:r>
      <w:r w:rsidR="00FA592E" w:rsidRPr="001E4F3B">
        <w:rPr>
          <w:rFonts w:ascii="Times New Roman" w:hAnsi="Times New Roman" w:cs="Times New Roman"/>
          <w:b/>
          <w:bCs/>
          <w:sz w:val="28"/>
          <w:szCs w:val="28"/>
        </w:rPr>
        <w:t>Должностные обязанности, права и ответственность</w:t>
      </w:r>
      <w:r w:rsidRPr="001E4F3B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FA592E" w:rsidRPr="001E4F3B" w:rsidRDefault="00FA592E" w:rsidP="004C444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18" w:name="sub_1007"/>
      <w:bookmarkEnd w:id="17"/>
      <w:r w:rsidRPr="001E4F3B">
        <w:rPr>
          <w:rFonts w:ascii="Times New Roman" w:hAnsi="Times New Roman" w:cs="Times New Roman"/>
          <w:sz w:val="28"/>
          <w:szCs w:val="28"/>
        </w:rPr>
        <w:t>7.</w:t>
      </w:r>
      <w:r w:rsidR="00B03E32" w:rsidRPr="001E4F3B">
        <w:rPr>
          <w:rFonts w:ascii="Times New Roman" w:hAnsi="Times New Roman" w:cs="Times New Roman"/>
          <w:sz w:val="28"/>
          <w:szCs w:val="28"/>
        </w:rPr>
        <w:t> </w:t>
      </w:r>
      <w:r w:rsidRPr="001E4F3B">
        <w:rPr>
          <w:rFonts w:ascii="Times New Roman" w:hAnsi="Times New Roman" w:cs="Times New Roman"/>
          <w:sz w:val="28"/>
          <w:szCs w:val="28"/>
        </w:rPr>
        <w:t xml:space="preserve">Основные права и обязанности </w:t>
      </w:r>
      <w:r w:rsidR="00EE202A" w:rsidRPr="00EE202A">
        <w:rPr>
          <w:rFonts w:ascii="Times New Roman" w:hAnsi="Times New Roman" w:cs="Times New Roman"/>
          <w:sz w:val="28"/>
          <w:szCs w:val="28"/>
        </w:rPr>
        <w:t>главного специалиста-эксперта</w:t>
      </w:r>
      <w:r w:rsidRPr="001E4F3B">
        <w:rPr>
          <w:rFonts w:ascii="Times New Roman" w:hAnsi="Times New Roman" w:cs="Times New Roman"/>
          <w:sz w:val="28"/>
          <w:szCs w:val="28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9" w:history="1">
        <w:r w:rsidRPr="001E4F3B">
          <w:rPr>
            <w:rFonts w:ascii="Times New Roman" w:hAnsi="Times New Roman" w:cs="Times New Roman"/>
            <w:sz w:val="28"/>
            <w:szCs w:val="28"/>
          </w:rPr>
          <w:t>статьями 14</w:t>
        </w:r>
      </w:hyperlink>
      <w:r w:rsidRPr="001E4F3B">
        <w:rPr>
          <w:rFonts w:ascii="Times New Roman" w:hAnsi="Times New Roman" w:cs="Times New Roman"/>
          <w:sz w:val="28"/>
          <w:szCs w:val="28"/>
        </w:rPr>
        <w:t xml:space="preserve">, </w:t>
      </w:r>
      <w:hyperlink r:id="rId10" w:history="1">
        <w:r w:rsidRPr="001E4F3B">
          <w:rPr>
            <w:rFonts w:ascii="Times New Roman" w:hAnsi="Times New Roman" w:cs="Times New Roman"/>
            <w:sz w:val="28"/>
            <w:szCs w:val="28"/>
          </w:rPr>
          <w:t>15</w:t>
        </w:r>
      </w:hyperlink>
      <w:r w:rsidRPr="001E4F3B">
        <w:rPr>
          <w:rFonts w:ascii="Times New Roman" w:hAnsi="Times New Roman" w:cs="Times New Roman"/>
          <w:sz w:val="28"/>
          <w:szCs w:val="28"/>
        </w:rPr>
        <w:t xml:space="preserve">, </w:t>
      </w:r>
      <w:hyperlink r:id="rId11" w:history="1">
        <w:r w:rsidRPr="001E4F3B">
          <w:rPr>
            <w:rFonts w:ascii="Times New Roman" w:hAnsi="Times New Roman" w:cs="Times New Roman"/>
            <w:sz w:val="28"/>
            <w:szCs w:val="28"/>
          </w:rPr>
          <w:t>17</w:t>
        </w:r>
      </w:hyperlink>
      <w:r w:rsidRPr="001E4F3B">
        <w:rPr>
          <w:rFonts w:ascii="Times New Roman" w:hAnsi="Times New Roman" w:cs="Times New Roman"/>
          <w:sz w:val="28"/>
          <w:szCs w:val="28"/>
        </w:rPr>
        <w:t xml:space="preserve">, </w:t>
      </w:r>
      <w:hyperlink r:id="rId12" w:history="1">
        <w:r w:rsidRPr="001E4F3B">
          <w:rPr>
            <w:rFonts w:ascii="Times New Roman" w:hAnsi="Times New Roman" w:cs="Times New Roman"/>
            <w:sz w:val="28"/>
            <w:szCs w:val="28"/>
          </w:rPr>
          <w:t>18</w:t>
        </w:r>
      </w:hyperlink>
      <w:r w:rsidRPr="001E4F3B">
        <w:rPr>
          <w:rFonts w:ascii="Times New Roman" w:hAnsi="Times New Roman" w:cs="Times New Roman"/>
          <w:sz w:val="28"/>
          <w:szCs w:val="28"/>
        </w:rPr>
        <w:t xml:space="preserve"> Федерального закона от 27.07.2004 </w:t>
      </w:r>
      <w:r w:rsidR="00C252CA" w:rsidRPr="001E4F3B">
        <w:rPr>
          <w:rFonts w:ascii="Times New Roman" w:hAnsi="Times New Roman" w:cs="Times New Roman"/>
          <w:sz w:val="28"/>
          <w:szCs w:val="28"/>
        </w:rPr>
        <w:t>№ 79-ФЗ «</w:t>
      </w:r>
      <w:r w:rsidRPr="001E4F3B">
        <w:rPr>
          <w:rFonts w:ascii="Times New Roman" w:hAnsi="Times New Roman" w:cs="Times New Roman"/>
          <w:sz w:val="28"/>
          <w:szCs w:val="28"/>
        </w:rPr>
        <w:t>О государственной гражданс</w:t>
      </w:r>
      <w:r w:rsidR="00C252CA" w:rsidRPr="001E4F3B">
        <w:rPr>
          <w:rFonts w:ascii="Times New Roman" w:hAnsi="Times New Roman" w:cs="Times New Roman"/>
          <w:sz w:val="28"/>
          <w:szCs w:val="28"/>
        </w:rPr>
        <w:t>кой службе Российской Федерации»</w:t>
      </w:r>
      <w:r w:rsidRPr="001E4F3B">
        <w:rPr>
          <w:rFonts w:ascii="Times New Roman" w:hAnsi="Times New Roman" w:cs="Times New Roman"/>
          <w:sz w:val="28"/>
          <w:szCs w:val="28"/>
        </w:rPr>
        <w:t>.</w:t>
      </w:r>
    </w:p>
    <w:p w:rsidR="000A3D89" w:rsidRPr="001E4F3B" w:rsidRDefault="00F2381B" w:rsidP="004C444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19" w:name="sub_1008"/>
      <w:bookmarkEnd w:id="18"/>
      <w:r w:rsidRPr="001E4F3B">
        <w:rPr>
          <w:rFonts w:ascii="Times New Roman" w:hAnsi="Times New Roman" w:cs="Times New Roman"/>
          <w:sz w:val="28"/>
          <w:szCs w:val="28"/>
        </w:rPr>
        <w:t>8. </w:t>
      </w:r>
      <w:r w:rsidR="00FA592E" w:rsidRPr="001E4F3B">
        <w:rPr>
          <w:rFonts w:ascii="Times New Roman" w:hAnsi="Times New Roman" w:cs="Times New Roman"/>
          <w:sz w:val="28"/>
          <w:szCs w:val="28"/>
        </w:rPr>
        <w:t xml:space="preserve">В целях реализации задач и функций, возложенных на </w:t>
      </w:r>
      <w:r w:rsidR="000A3D89" w:rsidRPr="001E4F3B">
        <w:rPr>
          <w:rFonts w:ascii="Times New Roman" w:hAnsi="Times New Roman" w:cs="Times New Roman"/>
          <w:sz w:val="28"/>
          <w:szCs w:val="28"/>
        </w:rPr>
        <w:t xml:space="preserve">отдел </w:t>
      </w:r>
      <w:r w:rsidR="00D06936">
        <w:rPr>
          <w:rFonts w:ascii="Times New Roman" w:hAnsi="Times New Roman" w:cs="Times New Roman"/>
          <w:sz w:val="28"/>
          <w:szCs w:val="28"/>
        </w:rPr>
        <w:t>внутреннего аудита</w:t>
      </w:r>
      <w:r w:rsidR="00FA592E" w:rsidRPr="001E4F3B">
        <w:rPr>
          <w:rFonts w:ascii="Times New Roman" w:hAnsi="Times New Roman" w:cs="Times New Roman"/>
          <w:sz w:val="28"/>
          <w:szCs w:val="28"/>
        </w:rPr>
        <w:t xml:space="preserve">, </w:t>
      </w:r>
      <w:r w:rsidR="00EE202A" w:rsidRPr="00EE202A">
        <w:rPr>
          <w:rFonts w:ascii="Times New Roman" w:hAnsi="Times New Roman" w:cs="Times New Roman"/>
          <w:sz w:val="28"/>
          <w:szCs w:val="28"/>
        </w:rPr>
        <w:t>главн</w:t>
      </w:r>
      <w:r w:rsidR="00EE202A">
        <w:rPr>
          <w:rFonts w:ascii="Times New Roman" w:hAnsi="Times New Roman" w:cs="Times New Roman"/>
          <w:sz w:val="28"/>
          <w:szCs w:val="28"/>
        </w:rPr>
        <w:t>ый</w:t>
      </w:r>
      <w:r w:rsidR="00EE202A" w:rsidRPr="00EE202A">
        <w:rPr>
          <w:rFonts w:ascii="Times New Roman" w:hAnsi="Times New Roman" w:cs="Times New Roman"/>
          <w:sz w:val="28"/>
          <w:szCs w:val="28"/>
        </w:rPr>
        <w:t xml:space="preserve"> специалист-эксперт </w:t>
      </w:r>
      <w:r w:rsidR="00FA592E" w:rsidRPr="001E4F3B">
        <w:rPr>
          <w:rFonts w:ascii="Times New Roman" w:hAnsi="Times New Roman" w:cs="Times New Roman"/>
          <w:sz w:val="28"/>
          <w:szCs w:val="28"/>
        </w:rPr>
        <w:t xml:space="preserve">обязан: </w:t>
      </w:r>
    </w:p>
    <w:p w:rsidR="00D1167B" w:rsidRPr="00D1167B" w:rsidRDefault="00D1167B" w:rsidP="00D1167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20" w:name="sub_1009"/>
      <w:bookmarkEnd w:id="19"/>
      <w:r w:rsidRPr="00D1167B">
        <w:rPr>
          <w:rFonts w:ascii="Times New Roman" w:hAnsi="Times New Roman" w:cs="Times New Roman"/>
          <w:sz w:val="28"/>
          <w:szCs w:val="28"/>
        </w:rPr>
        <w:t xml:space="preserve">8.1.проводить углубленный </w:t>
      </w:r>
      <w:proofErr w:type="gramStart"/>
      <w:r w:rsidRPr="00D1167B">
        <w:rPr>
          <w:rFonts w:ascii="Times New Roman" w:hAnsi="Times New Roman" w:cs="Times New Roman"/>
          <w:sz w:val="28"/>
          <w:szCs w:val="28"/>
        </w:rPr>
        <w:t>риск-факторный</w:t>
      </w:r>
      <w:proofErr w:type="gramEnd"/>
      <w:r w:rsidRPr="00D1167B">
        <w:rPr>
          <w:rFonts w:ascii="Times New Roman" w:hAnsi="Times New Roman" w:cs="Times New Roman"/>
          <w:sz w:val="28"/>
          <w:szCs w:val="28"/>
        </w:rPr>
        <w:t xml:space="preserve"> анализ с целью выявления основных зон риска для планирования проверок внутреннего аудита;</w:t>
      </w:r>
    </w:p>
    <w:p w:rsidR="00D1167B" w:rsidRPr="00D1167B" w:rsidRDefault="00D1167B" w:rsidP="00D1167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1167B">
        <w:rPr>
          <w:rFonts w:ascii="Times New Roman" w:hAnsi="Times New Roman" w:cs="Times New Roman"/>
          <w:sz w:val="28"/>
          <w:szCs w:val="28"/>
        </w:rPr>
        <w:t>8.2. участвовать в обобщении результатов анализа рисков, в разработке предложений и в представлении на утверждение плана аудиторских мероприятий;</w:t>
      </w:r>
    </w:p>
    <w:p w:rsidR="00D1167B" w:rsidRPr="00D1167B" w:rsidRDefault="00D1167B" w:rsidP="00D1167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1167B">
        <w:rPr>
          <w:rFonts w:ascii="Times New Roman" w:hAnsi="Times New Roman" w:cs="Times New Roman"/>
          <w:sz w:val="28"/>
          <w:szCs w:val="28"/>
        </w:rPr>
        <w:t>8.3.организовывать и проводить аудиторские мероприятия методом аудиторских проверок внутреннего аудита  по вопросам эффективности деятельности налоговых органов посредством выявления и предотвращения нарушений в установленном порядке;</w:t>
      </w:r>
    </w:p>
    <w:p w:rsidR="00D1167B" w:rsidRPr="00D1167B" w:rsidRDefault="00D1167B" w:rsidP="00D1167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1167B">
        <w:rPr>
          <w:rFonts w:ascii="Times New Roman" w:hAnsi="Times New Roman" w:cs="Times New Roman"/>
          <w:sz w:val="28"/>
          <w:szCs w:val="28"/>
        </w:rPr>
        <w:t xml:space="preserve">8.4. осуществлять в рамках подготовки к аудиторским проверкам внутреннего аудита предварительный анализ деятельности проверяемого налогового органа; </w:t>
      </w:r>
    </w:p>
    <w:p w:rsidR="00D1167B" w:rsidRPr="00D1167B" w:rsidRDefault="00D1167B" w:rsidP="00D1167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1167B">
        <w:rPr>
          <w:rFonts w:ascii="Times New Roman" w:hAnsi="Times New Roman" w:cs="Times New Roman"/>
          <w:sz w:val="28"/>
          <w:szCs w:val="28"/>
        </w:rPr>
        <w:t xml:space="preserve">8.5. осуществлять контроль проводимых мероприятий по устранению выявленных аудиторской проверкой нарушений в отношении нижестоящих налоговых органов в рамках проведения внутреннего контроля и деятельности </w:t>
      </w:r>
      <w:r w:rsidRPr="00D1167B">
        <w:rPr>
          <w:rFonts w:ascii="Times New Roman" w:hAnsi="Times New Roman" w:cs="Times New Roman"/>
          <w:sz w:val="28"/>
          <w:szCs w:val="28"/>
        </w:rPr>
        <w:lastRenderedPageBreak/>
        <w:t>Аудиторского совета Управления в соответствии Порядком осуществления Федеральной налоговой службой внутреннего аудита, утвержденным ФНС России;</w:t>
      </w:r>
    </w:p>
    <w:p w:rsidR="00D1167B" w:rsidRPr="00D1167B" w:rsidRDefault="00D1167B" w:rsidP="00D1167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1167B">
        <w:rPr>
          <w:rFonts w:ascii="Times New Roman" w:hAnsi="Times New Roman" w:cs="Times New Roman"/>
          <w:sz w:val="28"/>
          <w:szCs w:val="28"/>
        </w:rPr>
        <w:t>8.6.  составлять и представлять внутриведомственную отчетность по вопросам внутреннего аудита;</w:t>
      </w:r>
    </w:p>
    <w:p w:rsidR="00D1167B" w:rsidRPr="00D1167B" w:rsidRDefault="00D1167B" w:rsidP="00D1167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1167B">
        <w:rPr>
          <w:rFonts w:ascii="Times New Roman" w:hAnsi="Times New Roman" w:cs="Times New Roman"/>
          <w:sz w:val="28"/>
          <w:szCs w:val="28"/>
        </w:rPr>
        <w:t xml:space="preserve">8.7. организовывать и осуществлять </w:t>
      </w:r>
      <w:proofErr w:type="spellStart"/>
      <w:r w:rsidRPr="00D1167B">
        <w:rPr>
          <w:rFonts w:ascii="Times New Roman" w:hAnsi="Times New Roman" w:cs="Times New Roman"/>
          <w:sz w:val="28"/>
          <w:szCs w:val="28"/>
        </w:rPr>
        <w:t>постпроверочный</w:t>
      </w:r>
      <w:proofErr w:type="spellEnd"/>
      <w:r w:rsidRPr="00D1167B">
        <w:rPr>
          <w:rFonts w:ascii="Times New Roman" w:hAnsi="Times New Roman" w:cs="Times New Roman"/>
          <w:sz w:val="28"/>
          <w:szCs w:val="28"/>
        </w:rPr>
        <w:t xml:space="preserve"> контроль по результатам аудиторских мероприятий проведенных вышестоящими органами;</w:t>
      </w:r>
    </w:p>
    <w:p w:rsidR="00D1167B" w:rsidRPr="00D1167B" w:rsidRDefault="00D1167B" w:rsidP="00D1167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1167B">
        <w:rPr>
          <w:rFonts w:ascii="Times New Roman" w:hAnsi="Times New Roman" w:cs="Times New Roman"/>
          <w:sz w:val="28"/>
          <w:szCs w:val="28"/>
        </w:rPr>
        <w:t>8.8. непосредственно участвовать во внесении предложений по совершенствованию практики внутреннего аудита, а также в разработке распорядительных и методических документов по вопросам, относящимся к компетенции отдела;</w:t>
      </w:r>
    </w:p>
    <w:p w:rsidR="00D1167B" w:rsidRPr="00D1167B" w:rsidRDefault="00D1167B" w:rsidP="00D1167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1167B">
        <w:rPr>
          <w:rFonts w:ascii="Times New Roman" w:hAnsi="Times New Roman" w:cs="Times New Roman"/>
          <w:sz w:val="28"/>
          <w:szCs w:val="28"/>
        </w:rPr>
        <w:t>8.9. оказать методическую и практическую помощь нижестоящим налоговым органам по предмету деятельности отдела;</w:t>
      </w:r>
    </w:p>
    <w:p w:rsidR="00D1167B" w:rsidRPr="00D1167B" w:rsidRDefault="00D1167B" w:rsidP="00D1167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1167B">
        <w:rPr>
          <w:rFonts w:ascii="Times New Roman" w:hAnsi="Times New Roman" w:cs="Times New Roman"/>
          <w:sz w:val="28"/>
          <w:szCs w:val="28"/>
        </w:rPr>
        <w:t>8.10. организовать работу и непосредственно участвовать в выявлении и анализе причин реализации рисков в деятельности нижестоящих налоговых органов, а также предложений по повышению ее эффективности, в обобщении и анализе имеющегося положительного опыта в работе территориальных налоговых органов;</w:t>
      </w:r>
    </w:p>
    <w:p w:rsidR="00D1167B" w:rsidRPr="00D1167B" w:rsidRDefault="00D1167B" w:rsidP="00D1167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1167B">
        <w:rPr>
          <w:rFonts w:ascii="Times New Roman" w:hAnsi="Times New Roman" w:cs="Times New Roman"/>
          <w:sz w:val="28"/>
          <w:szCs w:val="28"/>
        </w:rPr>
        <w:t>8.11. осуществлять в пределах компетенции отдела иные функции по поручению руководителя Управления ФНС России по Республике Башкортостан, курирующего заместителя или начальника отдела;</w:t>
      </w:r>
    </w:p>
    <w:p w:rsidR="00D1167B" w:rsidRPr="00D1167B" w:rsidRDefault="00D1167B" w:rsidP="00D1167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1167B">
        <w:rPr>
          <w:rFonts w:ascii="Times New Roman" w:hAnsi="Times New Roman" w:cs="Times New Roman"/>
          <w:sz w:val="28"/>
          <w:szCs w:val="28"/>
        </w:rPr>
        <w:t>8.12. выполнять должностные обязанности в соответствии с настоящим регламентом в случае, если иное не определено распределением должностных обязанностей, установленных Приказом (распоряжением) руководителя Управления ФНС России по Республике Башкортостан;</w:t>
      </w:r>
    </w:p>
    <w:p w:rsidR="00D1167B" w:rsidRPr="00D1167B" w:rsidRDefault="00D1167B" w:rsidP="00D1167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1167B">
        <w:rPr>
          <w:rFonts w:ascii="Times New Roman" w:hAnsi="Times New Roman" w:cs="Times New Roman"/>
          <w:sz w:val="28"/>
          <w:szCs w:val="28"/>
        </w:rPr>
        <w:t xml:space="preserve">8.13. организовать внедрение группы технологических процессов ФНС России «Внутренний аудит и документирование внутреннего контроля деятельности по технологическим процессам ФНС России» и осуществлять внутренний контроль деятельности по данной группе технологических процессов ФНС России; </w:t>
      </w:r>
    </w:p>
    <w:p w:rsidR="00D1167B" w:rsidRPr="00D1167B" w:rsidRDefault="00D1167B" w:rsidP="00D1167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1167B">
        <w:rPr>
          <w:rFonts w:ascii="Times New Roman" w:hAnsi="Times New Roman" w:cs="Times New Roman"/>
          <w:sz w:val="28"/>
          <w:szCs w:val="28"/>
        </w:rPr>
        <w:t>8.14. инструктировать и консультировать на рабочих местах специалистов Управления, в том числе при смене версий программного обеспечения и при появлении вопросов в ходе выполнения группы технологических процессов ФНС России «Внутренний аудит и документирование внутреннего контроля деятельности по технологическим процессам ФНС России»;</w:t>
      </w:r>
    </w:p>
    <w:p w:rsidR="00D1167B" w:rsidRPr="00D1167B" w:rsidRDefault="00D1167B" w:rsidP="00D1167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1167B">
        <w:rPr>
          <w:rFonts w:ascii="Times New Roman" w:hAnsi="Times New Roman" w:cs="Times New Roman"/>
          <w:sz w:val="28"/>
          <w:szCs w:val="28"/>
        </w:rPr>
        <w:t>8.15. обеспечить выполнение группы технологических процессов ФНС России «Внутренний аудит и документирование внутреннего контроля деятельности по технологическим процессам ФНС России» в части технологических операций (заданий), выполняемых в программном обеспечении автоматически, по согласованию с сотрудником Управления, на которого возложены обязанности ответственного технолога;</w:t>
      </w:r>
    </w:p>
    <w:p w:rsidR="00D1167B" w:rsidRPr="00D1167B" w:rsidRDefault="00D1167B" w:rsidP="00D1167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1167B">
        <w:rPr>
          <w:rFonts w:ascii="Times New Roman" w:hAnsi="Times New Roman" w:cs="Times New Roman"/>
          <w:sz w:val="28"/>
          <w:szCs w:val="28"/>
        </w:rPr>
        <w:t xml:space="preserve">8.16. проводить анализ и систематизировать проблемы в организации выполнения группы технологических процессов ФНС России «Внутренний аудит и документирование внутреннего контроля деятельности по технологическим процессам ФНС России» и информировать об этих проблемах с предложениями по </w:t>
      </w:r>
      <w:r w:rsidRPr="00D1167B">
        <w:rPr>
          <w:rFonts w:ascii="Times New Roman" w:hAnsi="Times New Roman" w:cs="Times New Roman"/>
          <w:sz w:val="28"/>
          <w:szCs w:val="28"/>
        </w:rPr>
        <w:lastRenderedPageBreak/>
        <w:t>их устранению сотрудника Управления, на которого возложены обязанности ответственного технолога;</w:t>
      </w:r>
    </w:p>
    <w:p w:rsidR="00D1167B" w:rsidRPr="00D1167B" w:rsidRDefault="00D1167B" w:rsidP="00D1167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1167B">
        <w:rPr>
          <w:rFonts w:ascii="Times New Roman" w:hAnsi="Times New Roman" w:cs="Times New Roman"/>
          <w:sz w:val="28"/>
          <w:szCs w:val="28"/>
        </w:rPr>
        <w:t>8.17. проводить оценку надежности системы внутреннего контроля в подведомственных территориальных органах ФНС России (совместно со структурными подразделениями);</w:t>
      </w:r>
    </w:p>
    <w:p w:rsidR="00D1167B" w:rsidRPr="00D1167B" w:rsidRDefault="00D1167B" w:rsidP="00D1167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1167B">
        <w:rPr>
          <w:rFonts w:ascii="Times New Roman" w:hAnsi="Times New Roman" w:cs="Times New Roman"/>
          <w:sz w:val="28"/>
          <w:szCs w:val="28"/>
        </w:rPr>
        <w:t>8.18. работать со сведениями, составляющими государственную тайну;</w:t>
      </w:r>
    </w:p>
    <w:p w:rsidR="00D1167B" w:rsidRPr="00D1167B" w:rsidRDefault="00D1167B" w:rsidP="00D1167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1167B">
        <w:rPr>
          <w:rFonts w:ascii="Times New Roman" w:hAnsi="Times New Roman" w:cs="Times New Roman"/>
          <w:sz w:val="28"/>
          <w:szCs w:val="28"/>
        </w:rPr>
        <w:t>8.19. осуществлять организацию выполнения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технологических процессов ФНС России;</w:t>
      </w:r>
    </w:p>
    <w:p w:rsidR="00D1167B" w:rsidRPr="00D1167B" w:rsidRDefault="00D1167B" w:rsidP="00D1167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1167B">
        <w:rPr>
          <w:rFonts w:ascii="Times New Roman" w:hAnsi="Times New Roman" w:cs="Times New Roman"/>
          <w:sz w:val="28"/>
          <w:szCs w:val="28"/>
        </w:rPr>
        <w:t>8.20. подготавливать, корректировать и поддерживать в актуальном состоянии справочники и таблицы нормативно-справочной информации, ведение которых закреплено за подразделениями Управления Приказом Управления;</w:t>
      </w:r>
    </w:p>
    <w:p w:rsidR="00D1167B" w:rsidRPr="00D1167B" w:rsidRDefault="00D1167B" w:rsidP="00D1167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1167B">
        <w:rPr>
          <w:rFonts w:ascii="Times New Roman" w:hAnsi="Times New Roman" w:cs="Times New Roman"/>
          <w:sz w:val="28"/>
          <w:szCs w:val="28"/>
        </w:rPr>
        <w:t>8.21. инструктировать и консультировать на рабочих местах сотрудников Управления, в том числе при смене версий программного обеспечения и при появлении вопросов в ходе выполнения технологических процессов ФНС России, по порядку работы пользователей с сайтами технической поддержки ФКУ «Налог-Сервис» ФНС Росс</w:t>
      </w:r>
      <w:proofErr w:type="gramStart"/>
      <w:r w:rsidRPr="00D1167B">
        <w:rPr>
          <w:rFonts w:ascii="Times New Roman" w:hAnsi="Times New Roman" w:cs="Times New Roman"/>
          <w:sz w:val="28"/>
          <w:szCs w:val="28"/>
        </w:rPr>
        <w:t>ии и АО</w:t>
      </w:r>
      <w:proofErr w:type="gramEnd"/>
      <w:r w:rsidRPr="00D1167B">
        <w:rPr>
          <w:rFonts w:ascii="Times New Roman" w:hAnsi="Times New Roman" w:cs="Times New Roman"/>
          <w:sz w:val="28"/>
          <w:szCs w:val="28"/>
        </w:rPr>
        <w:t xml:space="preserve"> «ГНИВЦ»;</w:t>
      </w:r>
    </w:p>
    <w:p w:rsidR="00D1167B" w:rsidRPr="00D1167B" w:rsidRDefault="00D1167B" w:rsidP="00D1167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1167B">
        <w:rPr>
          <w:rFonts w:ascii="Times New Roman" w:hAnsi="Times New Roman" w:cs="Times New Roman"/>
          <w:sz w:val="28"/>
          <w:szCs w:val="28"/>
        </w:rPr>
        <w:t>8.22. 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автоматически, по согласованию с сотрудником Управления, на которого возложены обязанности ответственного технолога;</w:t>
      </w:r>
    </w:p>
    <w:p w:rsidR="00D1167B" w:rsidRPr="00D1167B" w:rsidRDefault="00D1167B" w:rsidP="00D1167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1167B">
        <w:rPr>
          <w:rFonts w:ascii="Times New Roman" w:hAnsi="Times New Roman" w:cs="Times New Roman"/>
          <w:sz w:val="28"/>
          <w:szCs w:val="28"/>
        </w:rPr>
        <w:t>8.23. подготавливать предложения сотруднику Управления, на которого возложены обязанности ответственного технолога, по функциональным ролям (список доступных режимов, шаблонов ролей) для сотрудников Управления;</w:t>
      </w:r>
    </w:p>
    <w:p w:rsidR="00D1167B" w:rsidRPr="00D1167B" w:rsidRDefault="00D1167B" w:rsidP="00D1167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1167B">
        <w:rPr>
          <w:rFonts w:ascii="Times New Roman" w:hAnsi="Times New Roman" w:cs="Times New Roman"/>
          <w:sz w:val="28"/>
          <w:szCs w:val="28"/>
        </w:rPr>
        <w:t>8.24. анализировать и систематизировать проблемы в организации выполнения технологических процессов ФНС России и информировать об этих проблемах с предложениями по их устранению сотрудника Управления, на которого возложены обязанности ответственного технолога;</w:t>
      </w:r>
    </w:p>
    <w:p w:rsidR="00D1167B" w:rsidRPr="00D1167B" w:rsidRDefault="00D1167B" w:rsidP="00D1167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1167B">
        <w:rPr>
          <w:rFonts w:ascii="Times New Roman" w:hAnsi="Times New Roman" w:cs="Times New Roman"/>
          <w:sz w:val="28"/>
          <w:szCs w:val="28"/>
        </w:rPr>
        <w:t>8.25. при исполнении должностных обязанностей соблюдать права и законные интересы граждан и организаций;</w:t>
      </w:r>
    </w:p>
    <w:p w:rsidR="00D1167B" w:rsidRPr="00D1167B" w:rsidRDefault="00D1167B" w:rsidP="00D1167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1167B">
        <w:rPr>
          <w:rFonts w:ascii="Times New Roman" w:hAnsi="Times New Roman" w:cs="Times New Roman"/>
          <w:sz w:val="28"/>
          <w:szCs w:val="28"/>
        </w:rPr>
        <w:t>8.26. 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D1167B" w:rsidRPr="00D1167B" w:rsidRDefault="00D1167B" w:rsidP="00D1167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1167B">
        <w:rPr>
          <w:rFonts w:ascii="Times New Roman" w:hAnsi="Times New Roman" w:cs="Times New Roman"/>
          <w:sz w:val="28"/>
          <w:szCs w:val="28"/>
        </w:rPr>
        <w:t>8.27. 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D1167B" w:rsidRPr="00D1167B" w:rsidRDefault="00D1167B" w:rsidP="00D1167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1167B">
        <w:rPr>
          <w:rFonts w:ascii="Times New Roman" w:hAnsi="Times New Roman" w:cs="Times New Roman"/>
          <w:sz w:val="28"/>
          <w:szCs w:val="28"/>
        </w:rPr>
        <w:t>8.28.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D1167B" w:rsidRPr="00D1167B" w:rsidRDefault="00D1167B" w:rsidP="00D1167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1167B">
        <w:rPr>
          <w:rFonts w:ascii="Times New Roman" w:hAnsi="Times New Roman" w:cs="Times New Roman"/>
          <w:sz w:val="28"/>
          <w:szCs w:val="28"/>
        </w:rPr>
        <w:lastRenderedPageBreak/>
        <w:t>8.29. поддерживать уровень квалификации, необходимый для надлежащего выполнения данных обязанностей;</w:t>
      </w:r>
    </w:p>
    <w:p w:rsidR="00D1167B" w:rsidRPr="00D1167B" w:rsidRDefault="00D1167B" w:rsidP="00D1167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1167B">
        <w:rPr>
          <w:rFonts w:ascii="Times New Roman" w:hAnsi="Times New Roman" w:cs="Times New Roman"/>
          <w:sz w:val="28"/>
          <w:szCs w:val="28"/>
        </w:rPr>
        <w:t>8.30. соблюдать правила и нормы охраны труда и техники безопасности;</w:t>
      </w:r>
    </w:p>
    <w:p w:rsidR="00D1167B" w:rsidRPr="00D1167B" w:rsidRDefault="00D1167B" w:rsidP="00D1167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1167B">
        <w:rPr>
          <w:rFonts w:ascii="Times New Roman" w:hAnsi="Times New Roman" w:cs="Times New Roman"/>
          <w:sz w:val="28"/>
          <w:szCs w:val="28"/>
        </w:rPr>
        <w:t>8.31. 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D1167B" w:rsidRPr="00D1167B" w:rsidRDefault="00D1167B" w:rsidP="00D1167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1167B">
        <w:rPr>
          <w:rFonts w:ascii="Times New Roman" w:hAnsi="Times New Roman" w:cs="Times New Roman"/>
          <w:sz w:val="28"/>
          <w:szCs w:val="28"/>
        </w:rPr>
        <w:t>8.32. 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D1167B" w:rsidRPr="00D1167B" w:rsidRDefault="00D1167B" w:rsidP="00D1167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1167B">
        <w:rPr>
          <w:rFonts w:ascii="Times New Roman" w:hAnsi="Times New Roman" w:cs="Times New Roman"/>
          <w:sz w:val="28"/>
          <w:szCs w:val="28"/>
        </w:rPr>
        <w:t>8.33. 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D1167B" w:rsidRPr="00D1167B" w:rsidRDefault="00D1167B" w:rsidP="00D1167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1167B">
        <w:rPr>
          <w:rFonts w:ascii="Times New Roman" w:hAnsi="Times New Roman" w:cs="Times New Roman"/>
          <w:sz w:val="28"/>
          <w:szCs w:val="28"/>
        </w:rPr>
        <w:t>8.34. использовать все Федеральные информационные ресурсы ЦОД;</w:t>
      </w:r>
    </w:p>
    <w:p w:rsidR="00D1167B" w:rsidRPr="00D1167B" w:rsidRDefault="00D1167B" w:rsidP="00D1167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1167B">
        <w:rPr>
          <w:rFonts w:ascii="Times New Roman" w:hAnsi="Times New Roman" w:cs="Times New Roman"/>
          <w:sz w:val="28"/>
          <w:szCs w:val="28"/>
        </w:rPr>
        <w:t>8.35. участвовать в проведении аналитической работы показателей по Управлению с аналогичными показателями по Приволжскому округу и России;</w:t>
      </w:r>
    </w:p>
    <w:p w:rsidR="00D1167B" w:rsidRPr="00D1167B" w:rsidRDefault="00D1167B" w:rsidP="00D1167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1167B">
        <w:rPr>
          <w:rFonts w:ascii="Times New Roman" w:hAnsi="Times New Roman" w:cs="Times New Roman"/>
          <w:sz w:val="28"/>
          <w:szCs w:val="28"/>
        </w:rPr>
        <w:t>8.36. участвовать в проведении семинаров-совещаний с ТНО ФНС России по Республике Башкортостан по вопросам, относящимся к компетенции Отдела;</w:t>
      </w:r>
    </w:p>
    <w:p w:rsidR="00D1167B" w:rsidRPr="00D1167B" w:rsidRDefault="00D1167B" w:rsidP="00D1167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1167B">
        <w:rPr>
          <w:rFonts w:ascii="Times New Roman" w:hAnsi="Times New Roman" w:cs="Times New Roman"/>
          <w:sz w:val="28"/>
          <w:szCs w:val="28"/>
        </w:rPr>
        <w:t>8.37. участвовать в рассмотрении во взаимодействии с другими подразделениями Управления заявлений, предложений, жалоб граждан и юридических лиц по вопросам деятельности Отдела;</w:t>
      </w:r>
    </w:p>
    <w:p w:rsidR="00D1167B" w:rsidRPr="00D1167B" w:rsidRDefault="00D1167B" w:rsidP="00D1167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1167B">
        <w:rPr>
          <w:rFonts w:ascii="Times New Roman" w:hAnsi="Times New Roman" w:cs="Times New Roman"/>
          <w:sz w:val="28"/>
          <w:szCs w:val="28"/>
        </w:rPr>
        <w:t>8.38. участвовать в подготовке, представлении руководству Управления информации, аналитических материалов по вопросам, отнесенным к компетенции Отдела;</w:t>
      </w:r>
    </w:p>
    <w:p w:rsidR="00D1167B" w:rsidRPr="00D1167B" w:rsidRDefault="00D1167B" w:rsidP="00D1167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1167B">
        <w:rPr>
          <w:rFonts w:ascii="Times New Roman" w:hAnsi="Times New Roman" w:cs="Times New Roman"/>
          <w:sz w:val="28"/>
          <w:szCs w:val="28"/>
        </w:rPr>
        <w:t>8.39. замещать ответственного делопроизводителя Отдела в период его отсутствия с 01.02.2021 (дублер):</w:t>
      </w:r>
    </w:p>
    <w:p w:rsidR="00D1167B" w:rsidRPr="00D1167B" w:rsidRDefault="00D1167B" w:rsidP="00D1167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1167B">
        <w:rPr>
          <w:rFonts w:ascii="Times New Roman" w:hAnsi="Times New Roman" w:cs="Times New Roman"/>
          <w:sz w:val="28"/>
          <w:szCs w:val="28"/>
        </w:rPr>
        <w:t>8.40. осуществлять организацию и ведение делопроизводства, в том числе с документами с пометкой «Для служебного пользования»; своевременное и отвечающее установленным требованиям исполнение документов, а также сохранность дел в отделах;</w:t>
      </w:r>
    </w:p>
    <w:p w:rsidR="00D1167B" w:rsidRPr="00D1167B" w:rsidRDefault="00D1167B" w:rsidP="00D1167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1167B">
        <w:rPr>
          <w:rFonts w:ascii="Times New Roman" w:hAnsi="Times New Roman" w:cs="Times New Roman"/>
          <w:sz w:val="28"/>
          <w:szCs w:val="28"/>
        </w:rPr>
        <w:t>8.41. осуществлять полноту и своевременность наполнения и актуализации данных в СЭД-Регион, необходимых для корректного формирования информационного ресурса «Состояние рассмотрения жалоб»;</w:t>
      </w:r>
    </w:p>
    <w:p w:rsidR="00D1167B" w:rsidRPr="00D1167B" w:rsidRDefault="00D1167B" w:rsidP="00D1167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1167B">
        <w:rPr>
          <w:rFonts w:ascii="Times New Roman" w:hAnsi="Times New Roman" w:cs="Times New Roman"/>
          <w:sz w:val="28"/>
          <w:szCs w:val="28"/>
        </w:rPr>
        <w:t>8.42. составлять номенклатуру дел отдела;</w:t>
      </w:r>
    </w:p>
    <w:p w:rsidR="00D1167B" w:rsidRPr="00D1167B" w:rsidRDefault="00D1167B" w:rsidP="00D1167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1167B">
        <w:rPr>
          <w:rFonts w:ascii="Times New Roman" w:hAnsi="Times New Roman" w:cs="Times New Roman"/>
          <w:sz w:val="28"/>
          <w:szCs w:val="28"/>
        </w:rPr>
        <w:t>8.43. обеспечить сохранность документов отдела;</w:t>
      </w:r>
    </w:p>
    <w:p w:rsidR="00D1167B" w:rsidRPr="00D1167B" w:rsidRDefault="00D1167B" w:rsidP="00D1167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1167B">
        <w:rPr>
          <w:rFonts w:ascii="Times New Roman" w:hAnsi="Times New Roman" w:cs="Times New Roman"/>
          <w:sz w:val="28"/>
          <w:szCs w:val="28"/>
        </w:rPr>
        <w:t>8.44. обрабатывать поступающую информацию (прием, учет, доведение до исполнителей на бумажном носителе, оформление поручений в ПИК «СЭД-Регион»);</w:t>
      </w:r>
    </w:p>
    <w:p w:rsidR="00D1167B" w:rsidRPr="00D1167B" w:rsidRDefault="00D1167B" w:rsidP="00D1167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1167B">
        <w:rPr>
          <w:rFonts w:ascii="Times New Roman" w:hAnsi="Times New Roman" w:cs="Times New Roman"/>
          <w:sz w:val="28"/>
          <w:szCs w:val="28"/>
        </w:rPr>
        <w:t>8.45. контролировать своевременное исполнение документов и еженедельное составление отчета по исполнительской дисциплине для представления в отдел общего обеспечения Управления;</w:t>
      </w:r>
    </w:p>
    <w:p w:rsidR="00D1167B" w:rsidRPr="00D1167B" w:rsidRDefault="00D1167B" w:rsidP="00D1167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1167B">
        <w:rPr>
          <w:rFonts w:ascii="Times New Roman" w:hAnsi="Times New Roman" w:cs="Times New Roman"/>
          <w:sz w:val="28"/>
          <w:szCs w:val="28"/>
        </w:rPr>
        <w:t>8.46. принимать участие в составлении совместно с сотрудниками Отдела номенклатуры дел Отдела и отборе документов, передаваемых на государственное хранение;</w:t>
      </w:r>
    </w:p>
    <w:p w:rsidR="00D1167B" w:rsidRPr="00D1167B" w:rsidRDefault="00D1167B" w:rsidP="00D1167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1167B">
        <w:rPr>
          <w:rFonts w:ascii="Times New Roman" w:hAnsi="Times New Roman" w:cs="Times New Roman"/>
          <w:sz w:val="28"/>
          <w:szCs w:val="28"/>
        </w:rPr>
        <w:lastRenderedPageBreak/>
        <w:t>8.47. осуществлять учет выдачи изготовленных типографским способом бланков документов и контроль их использования;</w:t>
      </w:r>
    </w:p>
    <w:p w:rsidR="00D1167B" w:rsidRPr="00D1167B" w:rsidRDefault="00D1167B" w:rsidP="00D1167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1167B">
        <w:rPr>
          <w:rFonts w:ascii="Times New Roman" w:hAnsi="Times New Roman" w:cs="Times New Roman"/>
          <w:sz w:val="28"/>
          <w:szCs w:val="28"/>
        </w:rPr>
        <w:t xml:space="preserve">8.48. осуществлять </w:t>
      </w:r>
      <w:proofErr w:type="gramStart"/>
      <w:r w:rsidRPr="00D1167B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D1167B">
        <w:rPr>
          <w:rFonts w:ascii="Times New Roman" w:hAnsi="Times New Roman" w:cs="Times New Roman"/>
          <w:sz w:val="28"/>
          <w:szCs w:val="28"/>
        </w:rPr>
        <w:t xml:space="preserve"> своевременной подготовкой сотрудниками Отдела документов, законченных делопроизводством, для передачи (поступления) в арх.23. вести протокол еженедельного совещания у курирующего заместителя руководителя Управления;</w:t>
      </w:r>
    </w:p>
    <w:p w:rsidR="00D1167B" w:rsidRPr="00D1167B" w:rsidRDefault="00D1167B" w:rsidP="00D1167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1167B">
        <w:rPr>
          <w:rFonts w:ascii="Times New Roman" w:hAnsi="Times New Roman" w:cs="Times New Roman"/>
          <w:sz w:val="28"/>
          <w:szCs w:val="28"/>
        </w:rPr>
        <w:t xml:space="preserve">8.49. осуществлять </w:t>
      </w:r>
      <w:proofErr w:type="gramStart"/>
      <w:r w:rsidRPr="00D1167B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D1167B">
        <w:rPr>
          <w:rFonts w:ascii="Times New Roman" w:hAnsi="Times New Roman" w:cs="Times New Roman"/>
          <w:sz w:val="28"/>
          <w:szCs w:val="28"/>
        </w:rPr>
        <w:t xml:space="preserve"> своевременным снятием с контроля исполнения </w:t>
      </w:r>
      <w:proofErr w:type="spellStart"/>
      <w:r w:rsidRPr="00D1167B">
        <w:rPr>
          <w:rFonts w:ascii="Times New Roman" w:hAnsi="Times New Roman" w:cs="Times New Roman"/>
          <w:sz w:val="28"/>
          <w:szCs w:val="28"/>
        </w:rPr>
        <w:t>порученческих</w:t>
      </w:r>
      <w:proofErr w:type="spellEnd"/>
      <w:r w:rsidRPr="00D1167B">
        <w:rPr>
          <w:rFonts w:ascii="Times New Roman" w:hAnsi="Times New Roman" w:cs="Times New Roman"/>
          <w:sz w:val="28"/>
          <w:szCs w:val="28"/>
        </w:rPr>
        <w:t xml:space="preserve"> пунктов еженедельного совещания у курирующего заместителя руководителя Управления;</w:t>
      </w:r>
    </w:p>
    <w:p w:rsidR="00D1167B" w:rsidRPr="00D1167B" w:rsidRDefault="00D1167B" w:rsidP="00D1167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1167B">
        <w:rPr>
          <w:rFonts w:ascii="Times New Roman" w:hAnsi="Times New Roman" w:cs="Times New Roman"/>
          <w:sz w:val="28"/>
          <w:szCs w:val="28"/>
        </w:rPr>
        <w:t xml:space="preserve">8.50. осуществлять </w:t>
      </w:r>
      <w:proofErr w:type="gramStart"/>
      <w:r w:rsidRPr="00D1167B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D1167B">
        <w:rPr>
          <w:rFonts w:ascii="Times New Roman" w:hAnsi="Times New Roman" w:cs="Times New Roman"/>
          <w:sz w:val="28"/>
          <w:szCs w:val="28"/>
        </w:rPr>
        <w:t xml:space="preserve"> своевременным снятием с контроля сотрудниками Отдела исполнения приказов, подготовленных ими;</w:t>
      </w:r>
    </w:p>
    <w:p w:rsidR="00D1167B" w:rsidRPr="00D1167B" w:rsidRDefault="00D1167B" w:rsidP="00D1167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1167B">
        <w:rPr>
          <w:rFonts w:ascii="Times New Roman" w:hAnsi="Times New Roman" w:cs="Times New Roman"/>
          <w:sz w:val="28"/>
          <w:szCs w:val="28"/>
        </w:rPr>
        <w:t>8.51. ежемесячно представлять в отдел финансового и общего обеспечения Управления сведений по междугородним телефонным переговорам;</w:t>
      </w:r>
    </w:p>
    <w:p w:rsidR="00D1167B" w:rsidRDefault="00D1167B" w:rsidP="00D1167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1167B">
        <w:rPr>
          <w:rFonts w:ascii="Times New Roman" w:hAnsi="Times New Roman" w:cs="Times New Roman"/>
          <w:sz w:val="28"/>
          <w:szCs w:val="28"/>
        </w:rPr>
        <w:t>8.52. ежеквартально представлять в отдел общего обеспечения Управления акта списания номерных гербовых бланков, изготовленных типографским способом.</w:t>
      </w:r>
    </w:p>
    <w:p w:rsidR="0071704B" w:rsidRPr="001E4F3B" w:rsidRDefault="00F2381B" w:rsidP="00D1167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E4F3B">
        <w:rPr>
          <w:rFonts w:ascii="Times New Roman" w:hAnsi="Times New Roman" w:cs="Times New Roman"/>
          <w:sz w:val="28"/>
          <w:szCs w:val="28"/>
        </w:rPr>
        <w:t>9. </w:t>
      </w:r>
      <w:r w:rsidR="00FA592E" w:rsidRPr="001E4F3B">
        <w:rPr>
          <w:rFonts w:ascii="Times New Roman" w:hAnsi="Times New Roman" w:cs="Times New Roman"/>
          <w:sz w:val="28"/>
          <w:szCs w:val="28"/>
        </w:rPr>
        <w:t xml:space="preserve">В целях исполнения возложенных должностных обязанностей </w:t>
      </w:r>
      <w:r w:rsidR="00A55E25" w:rsidRPr="00A55E25">
        <w:rPr>
          <w:rFonts w:ascii="Times New Roman" w:hAnsi="Times New Roman" w:cs="Times New Roman"/>
          <w:sz w:val="28"/>
          <w:szCs w:val="28"/>
        </w:rPr>
        <w:t xml:space="preserve">главного специалиста-эксперта </w:t>
      </w:r>
      <w:r w:rsidR="00FA592E" w:rsidRPr="001E4F3B">
        <w:rPr>
          <w:rFonts w:ascii="Times New Roman" w:hAnsi="Times New Roman" w:cs="Times New Roman"/>
          <w:sz w:val="28"/>
          <w:szCs w:val="28"/>
        </w:rPr>
        <w:t xml:space="preserve">имеет право: </w:t>
      </w:r>
    </w:p>
    <w:p w:rsidR="00DE46C2" w:rsidRPr="001E4F3B" w:rsidRDefault="00CC490E" w:rsidP="004C444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21" w:name="sub_1010"/>
      <w:bookmarkEnd w:id="20"/>
      <w:r w:rsidRPr="001E4F3B">
        <w:rPr>
          <w:rFonts w:ascii="Times New Roman" w:hAnsi="Times New Roman" w:cs="Times New Roman"/>
          <w:sz w:val="28"/>
          <w:szCs w:val="28"/>
        </w:rPr>
        <w:t>- </w:t>
      </w:r>
      <w:r w:rsidR="00DE46C2" w:rsidRPr="001E4F3B">
        <w:rPr>
          <w:rFonts w:ascii="Times New Roman" w:hAnsi="Times New Roman" w:cs="Times New Roman"/>
          <w:sz w:val="28"/>
          <w:szCs w:val="28"/>
        </w:rPr>
        <w:t>на защиту своих персональных данных;</w:t>
      </w:r>
    </w:p>
    <w:p w:rsidR="00DE46C2" w:rsidRPr="001E4F3B" w:rsidRDefault="00CC490E" w:rsidP="004C444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E4F3B">
        <w:rPr>
          <w:rFonts w:ascii="Times New Roman" w:hAnsi="Times New Roman" w:cs="Times New Roman"/>
          <w:sz w:val="28"/>
          <w:szCs w:val="28"/>
        </w:rPr>
        <w:t>- </w:t>
      </w:r>
      <w:r w:rsidR="00DE46C2" w:rsidRPr="001E4F3B">
        <w:rPr>
          <w:rFonts w:ascii="Times New Roman" w:hAnsi="Times New Roman" w:cs="Times New Roman"/>
          <w:sz w:val="28"/>
          <w:szCs w:val="28"/>
        </w:rPr>
        <w:t>на профессиональное развитие в порядке, установленном законодательством Российской Федерации;</w:t>
      </w:r>
    </w:p>
    <w:p w:rsidR="00DE46C2" w:rsidRPr="001E4F3B" w:rsidRDefault="00CC490E" w:rsidP="004C444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E4F3B">
        <w:rPr>
          <w:rFonts w:ascii="Times New Roman" w:hAnsi="Times New Roman" w:cs="Times New Roman"/>
          <w:sz w:val="28"/>
          <w:szCs w:val="28"/>
        </w:rPr>
        <w:t>- н</w:t>
      </w:r>
      <w:r w:rsidR="00DE46C2" w:rsidRPr="001E4F3B">
        <w:rPr>
          <w:rFonts w:ascii="Times New Roman" w:hAnsi="Times New Roman" w:cs="Times New Roman"/>
          <w:sz w:val="28"/>
          <w:szCs w:val="28"/>
        </w:rPr>
        <w:t>а удаленный доступ к федеральным информационным ресурсам, сопровождаемым МИ ФНС России по ЦОД, а также на удаленный доступ к базам данных нижестоящих налоговых органов в соответствии с Порядком подключения пользователей к услугам удаленного доступа к информационным ресурсам федерального и местного уровней;</w:t>
      </w:r>
    </w:p>
    <w:p w:rsidR="00DE46C2" w:rsidRPr="001E4F3B" w:rsidRDefault="00CC490E" w:rsidP="004C444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E4F3B">
        <w:rPr>
          <w:rFonts w:ascii="Times New Roman" w:hAnsi="Times New Roman" w:cs="Times New Roman"/>
          <w:sz w:val="28"/>
          <w:szCs w:val="28"/>
        </w:rPr>
        <w:t>- </w:t>
      </w:r>
      <w:r w:rsidR="00DE46C2" w:rsidRPr="001E4F3B">
        <w:rPr>
          <w:rFonts w:ascii="Times New Roman" w:hAnsi="Times New Roman" w:cs="Times New Roman"/>
          <w:sz w:val="28"/>
          <w:szCs w:val="28"/>
        </w:rPr>
        <w:t>знакомиться со сведениями, составляющими государственную тайну, при наличии оформленного допуска к государственной тайне.</w:t>
      </w:r>
    </w:p>
    <w:p w:rsidR="00FA592E" w:rsidRPr="001E4F3B" w:rsidRDefault="00187CC8" w:rsidP="004C444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E4F3B">
        <w:rPr>
          <w:rFonts w:ascii="Times New Roman" w:hAnsi="Times New Roman" w:cs="Times New Roman"/>
          <w:sz w:val="28"/>
          <w:szCs w:val="28"/>
        </w:rPr>
        <w:t>10</w:t>
      </w:r>
      <w:r w:rsidR="00F2381B" w:rsidRPr="001E4F3B">
        <w:rPr>
          <w:rFonts w:ascii="Times New Roman" w:hAnsi="Times New Roman" w:cs="Times New Roman"/>
          <w:sz w:val="28"/>
          <w:szCs w:val="28"/>
        </w:rPr>
        <w:t>. </w:t>
      </w:r>
      <w:proofErr w:type="gramStart"/>
      <w:r w:rsidR="00A55E25">
        <w:rPr>
          <w:rFonts w:ascii="Times New Roman" w:hAnsi="Times New Roman" w:cs="Times New Roman"/>
          <w:sz w:val="28"/>
          <w:szCs w:val="28"/>
        </w:rPr>
        <w:t>Г</w:t>
      </w:r>
      <w:r w:rsidR="00A55E25" w:rsidRPr="00A55E25">
        <w:rPr>
          <w:rFonts w:ascii="Times New Roman" w:hAnsi="Times New Roman" w:cs="Times New Roman"/>
          <w:sz w:val="28"/>
          <w:szCs w:val="28"/>
        </w:rPr>
        <w:t>лавн</w:t>
      </w:r>
      <w:r w:rsidR="00A55E25">
        <w:rPr>
          <w:rFonts w:ascii="Times New Roman" w:hAnsi="Times New Roman" w:cs="Times New Roman"/>
          <w:sz w:val="28"/>
          <w:szCs w:val="28"/>
        </w:rPr>
        <w:t>ый</w:t>
      </w:r>
      <w:r w:rsidR="00A55E25" w:rsidRPr="00A55E25">
        <w:rPr>
          <w:rFonts w:ascii="Times New Roman" w:hAnsi="Times New Roman" w:cs="Times New Roman"/>
          <w:sz w:val="28"/>
          <w:szCs w:val="28"/>
        </w:rPr>
        <w:t xml:space="preserve"> специалист-эксперт </w:t>
      </w:r>
      <w:r w:rsidR="00FA592E" w:rsidRPr="001E4F3B">
        <w:rPr>
          <w:rFonts w:ascii="Times New Roman" w:hAnsi="Times New Roman" w:cs="Times New Roman"/>
          <w:sz w:val="28"/>
          <w:szCs w:val="28"/>
        </w:rPr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13" w:history="1">
        <w:r w:rsidR="00FA592E" w:rsidRPr="001E4F3B">
          <w:rPr>
            <w:rFonts w:ascii="Times New Roman" w:hAnsi="Times New Roman" w:cs="Times New Roman"/>
            <w:sz w:val="28"/>
            <w:szCs w:val="28"/>
          </w:rPr>
          <w:t>Положением</w:t>
        </w:r>
      </w:hyperlink>
      <w:r w:rsidR="00FA592E" w:rsidRPr="001E4F3B">
        <w:rPr>
          <w:rFonts w:ascii="Times New Roman" w:hAnsi="Times New Roman" w:cs="Times New Roman"/>
          <w:sz w:val="28"/>
          <w:szCs w:val="28"/>
        </w:rPr>
        <w:t xml:space="preserve"> о Федеральной налоговой службе, утвержденным </w:t>
      </w:r>
      <w:hyperlink r:id="rId14" w:history="1">
        <w:r w:rsidR="00FA592E" w:rsidRPr="001E4F3B">
          <w:rPr>
            <w:rFonts w:ascii="Times New Roman" w:hAnsi="Times New Roman" w:cs="Times New Roman"/>
            <w:sz w:val="28"/>
            <w:szCs w:val="28"/>
          </w:rPr>
          <w:t>постановлением</w:t>
        </w:r>
      </w:hyperlink>
      <w:r w:rsidR="00FA592E" w:rsidRPr="001E4F3B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30.09.2004 </w:t>
      </w:r>
      <w:r w:rsidR="00CC490E" w:rsidRPr="001E4F3B">
        <w:rPr>
          <w:rFonts w:ascii="Times New Roman" w:hAnsi="Times New Roman" w:cs="Times New Roman"/>
          <w:sz w:val="28"/>
          <w:szCs w:val="28"/>
        </w:rPr>
        <w:t>№</w:t>
      </w:r>
      <w:r w:rsidR="00FA592E" w:rsidRPr="001E4F3B">
        <w:rPr>
          <w:rFonts w:ascii="Times New Roman" w:hAnsi="Times New Roman" w:cs="Times New Roman"/>
          <w:sz w:val="28"/>
          <w:szCs w:val="28"/>
        </w:rPr>
        <w:t xml:space="preserve">506 </w:t>
      </w:r>
      <w:r w:rsidR="00CC490E" w:rsidRPr="001E4F3B">
        <w:rPr>
          <w:rFonts w:ascii="Times New Roman" w:hAnsi="Times New Roman" w:cs="Times New Roman"/>
          <w:sz w:val="28"/>
          <w:szCs w:val="28"/>
        </w:rPr>
        <w:br/>
        <w:t>«</w:t>
      </w:r>
      <w:r w:rsidR="00FA592E" w:rsidRPr="001E4F3B">
        <w:rPr>
          <w:rFonts w:ascii="Times New Roman" w:hAnsi="Times New Roman" w:cs="Times New Roman"/>
          <w:sz w:val="28"/>
          <w:szCs w:val="28"/>
        </w:rPr>
        <w:t>Об утверждении Положения</w:t>
      </w:r>
      <w:r w:rsidR="00CC490E" w:rsidRPr="001E4F3B">
        <w:rPr>
          <w:rFonts w:ascii="Times New Roman" w:hAnsi="Times New Roman" w:cs="Times New Roman"/>
          <w:sz w:val="28"/>
          <w:szCs w:val="28"/>
        </w:rPr>
        <w:t xml:space="preserve"> о Федеральной налоговой службе»</w:t>
      </w:r>
      <w:r w:rsidR="00FA592E" w:rsidRPr="001E4F3B">
        <w:rPr>
          <w:rFonts w:ascii="Times New Roman" w:hAnsi="Times New Roman" w:cs="Times New Roman"/>
          <w:sz w:val="28"/>
          <w:szCs w:val="28"/>
        </w:rPr>
        <w:t xml:space="preserve"> (Собрание законодательства Российской Федерации, 2004, </w:t>
      </w:r>
      <w:r w:rsidR="00CC490E" w:rsidRPr="001E4F3B">
        <w:rPr>
          <w:rFonts w:ascii="Times New Roman" w:hAnsi="Times New Roman" w:cs="Times New Roman"/>
          <w:sz w:val="28"/>
          <w:szCs w:val="28"/>
        </w:rPr>
        <w:t>№40, ст.</w:t>
      </w:r>
      <w:r w:rsidR="00FA592E" w:rsidRPr="001E4F3B">
        <w:rPr>
          <w:rFonts w:ascii="Times New Roman" w:hAnsi="Times New Roman" w:cs="Times New Roman"/>
          <w:sz w:val="28"/>
          <w:szCs w:val="28"/>
        </w:rPr>
        <w:t xml:space="preserve">3961; 2017, </w:t>
      </w:r>
      <w:r w:rsidR="00CC490E" w:rsidRPr="001E4F3B">
        <w:rPr>
          <w:rFonts w:ascii="Times New Roman" w:hAnsi="Times New Roman" w:cs="Times New Roman"/>
          <w:sz w:val="28"/>
          <w:szCs w:val="28"/>
        </w:rPr>
        <w:t>№15 (ч. 1), ст.</w:t>
      </w:r>
      <w:r w:rsidR="00FA592E" w:rsidRPr="001E4F3B">
        <w:rPr>
          <w:rFonts w:ascii="Times New Roman" w:hAnsi="Times New Roman" w:cs="Times New Roman"/>
          <w:sz w:val="28"/>
          <w:szCs w:val="28"/>
        </w:rPr>
        <w:t xml:space="preserve">2194), приказами (распоряжениями) ФНС России, </w:t>
      </w:r>
      <w:r w:rsidR="00425499" w:rsidRPr="001E4F3B">
        <w:rPr>
          <w:rFonts w:ascii="Times New Roman" w:hAnsi="Times New Roman" w:cs="Times New Roman"/>
          <w:sz w:val="28"/>
          <w:szCs w:val="28"/>
        </w:rPr>
        <w:t xml:space="preserve">и иными </w:t>
      </w:r>
      <w:r w:rsidR="004C4F9E" w:rsidRPr="001E4F3B">
        <w:rPr>
          <w:rFonts w:ascii="Times New Roman" w:hAnsi="Times New Roman" w:cs="Times New Roman"/>
          <w:sz w:val="28"/>
          <w:szCs w:val="28"/>
        </w:rPr>
        <w:t>нормативными правовыми актами</w:t>
      </w:r>
      <w:r w:rsidR="00FA592E" w:rsidRPr="001E4F3B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1B62A5" w:rsidRPr="001E4F3B" w:rsidRDefault="00187CC8" w:rsidP="004C444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22" w:name="sub_1011"/>
      <w:bookmarkEnd w:id="21"/>
      <w:r w:rsidRPr="001E4F3B">
        <w:rPr>
          <w:rFonts w:ascii="Times New Roman" w:hAnsi="Times New Roman" w:cs="Times New Roman"/>
          <w:sz w:val="28"/>
          <w:szCs w:val="28"/>
        </w:rPr>
        <w:t>11</w:t>
      </w:r>
      <w:r w:rsidR="00F2381B" w:rsidRPr="001E4F3B">
        <w:rPr>
          <w:rFonts w:ascii="Times New Roman" w:hAnsi="Times New Roman" w:cs="Times New Roman"/>
          <w:sz w:val="28"/>
          <w:szCs w:val="28"/>
        </w:rPr>
        <w:t>. </w:t>
      </w:r>
      <w:r w:rsidR="00A55E25" w:rsidRPr="00A55E25">
        <w:rPr>
          <w:rFonts w:ascii="Times New Roman" w:hAnsi="Times New Roman" w:cs="Times New Roman"/>
          <w:sz w:val="28"/>
          <w:szCs w:val="28"/>
        </w:rPr>
        <w:t xml:space="preserve">Главный специалист-эксперт </w:t>
      </w:r>
      <w:r w:rsidR="00FA592E" w:rsidRPr="001E4F3B">
        <w:rPr>
          <w:rFonts w:ascii="Times New Roman" w:hAnsi="Times New Roman" w:cs="Times New Roman"/>
          <w:sz w:val="28"/>
          <w:szCs w:val="28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15" w:history="1">
        <w:r w:rsidR="00FA592E" w:rsidRPr="001E4F3B">
          <w:rPr>
            <w:rFonts w:ascii="Times New Roman" w:hAnsi="Times New Roman" w:cs="Times New Roman"/>
            <w:sz w:val="28"/>
            <w:szCs w:val="28"/>
          </w:rPr>
          <w:t>законодательством</w:t>
        </w:r>
      </w:hyperlink>
      <w:r w:rsidR="00FA592E" w:rsidRPr="001E4F3B">
        <w:rPr>
          <w:rFonts w:ascii="Times New Roman" w:hAnsi="Times New Roman" w:cs="Times New Roman"/>
          <w:sz w:val="28"/>
          <w:szCs w:val="28"/>
        </w:rPr>
        <w:t xml:space="preserve"> Российской Федерации.</w:t>
      </w:r>
      <w:r w:rsidR="001B62A5" w:rsidRPr="001E4F3B">
        <w:rPr>
          <w:rFonts w:ascii="Times New Roman" w:hAnsi="Times New Roman" w:cs="Times New Roman"/>
          <w:sz w:val="28"/>
          <w:szCs w:val="28"/>
        </w:rPr>
        <w:t xml:space="preserve"> Кроме того, </w:t>
      </w:r>
      <w:r w:rsidR="00A55E25" w:rsidRPr="00A55E25">
        <w:rPr>
          <w:rFonts w:ascii="Times New Roman" w:hAnsi="Times New Roman" w:cs="Times New Roman"/>
          <w:sz w:val="28"/>
          <w:szCs w:val="28"/>
        </w:rPr>
        <w:t>Главный специалист-эксперт</w:t>
      </w:r>
      <w:r w:rsidR="00BE590E" w:rsidRPr="001E4F3B">
        <w:rPr>
          <w:rFonts w:ascii="Times New Roman" w:hAnsi="Times New Roman" w:cs="Times New Roman"/>
          <w:sz w:val="28"/>
          <w:szCs w:val="28"/>
        </w:rPr>
        <w:t xml:space="preserve"> </w:t>
      </w:r>
      <w:r w:rsidR="001B62A5" w:rsidRPr="001E4F3B">
        <w:rPr>
          <w:rFonts w:ascii="Times New Roman" w:hAnsi="Times New Roman" w:cs="Times New Roman"/>
          <w:sz w:val="28"/>
          <w:szCs w:val="28"/>
        </w:rPr>
        <w:t>несет ответственность</w:t>
      </w:r>
      <w:r w:rsidR="00CC490E" w:rsidRPr="001E4F3B"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="00CC490E" w:rsidRPr="001E4F3B">
        <w:rPr>
          <w:rFonts w:ascii="Times New Roman" w:hAnsi="Times New Roman" w:cs="Times New Roman"/>
          <w:sz w:val="28"/>
          <w:szCs w:val="28"/>
        </w:rPr>
        <w:t>за</w:t>
      </w:r>
      <w:proofErr w:type="gramEnd"/>
      <w:r w:rsidR="001B62A5" w:rsidRPr="001E4F3B">
        <w:rPr>
          <w:rFonts w:ascii="Times New Roman" w:hAnsi="Times New Roman" w:cs="Times New Roman"/>
          <w:sz w:val="28"/>
          <w:szCs w:val="28"/>
        </w:rPr>
        <w:t>:</w:t>
      </w:r>
    </w:p>
    <w:bookmarkEnd w:id="22"/>
    <w:p w:rsidR="00DE46C2" w:rsidRPr="001E4F3B" w:rsidRDefault="00CC490E" w:rsidP="004C444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E4F3B">
        <w:rPr>
          <w:rFonts w:ascii="Times New Roman" w:hAnsi="Times New Roman" w:cs="Times New Roman"/>
          <w:sz w:val="28"/>
          <w:szCs w:val="28"/>
        </w:rPr>
        <w:t>- </w:t>
      </w:r>
      <w:r w:rsidR="00DE46C2" w:rsidRPr="001E4F3B">
        <w:rPr>
          <w:rFonts w:ascii="Times New Roman" w:hAnsi="Times New Roman" w:cs="Times New Roman"/>
          <w:sz w:val="28"/>
          <w:szCs w:val="28"/>
        </w:rPr>
        <w:t>некачественное и несвоевременное выполнение задач, возложенных на Управление, заданий, приказов, распоряжений и указаний, вышестоящих в порядке подчиненности руководителей, за исключением незаконных;</w:t>
      </w:r>
    </w:p>
    <w:p w:rsidR="00DE46C2" w:rsidRPr="001E4F3B" w:rsidRDefault="00CC490E" w:rsidP="004C444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E4F3B">
        <w:rPr>
          <w:rFonts w:ascii="Times New Roman" w:hAnsi="Times New Roman" w:cs="Times New Roman"/>
          <w:sz w:val="28"/>
          <w:szCs w:val="28"/>
        </w:rPr>
        <w:lastRenderedPageBreak/>
        <w:t>- </w:t>
      </w:r>
      <w:r w:rsidR="00DE46C2" w:rsidRPr="001E4F3B">
        <w:rPr>
          <w:rFonts w:ascii="Times New Roman" w:hAnsi="Times New Roman" w:cs="Times New Roman"/>
          <w:sz w:val="28"/>
          <w:szCs w:val="28"/>
        </w:rPr>
        <w:t>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DE46C2" w:rsidRPr="001E4F3B" w:rsidRDefault="00CC490E" w:rsidP="004C444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E4F3B">
        <w:rPr>
          <w:rFonts w:ascii="Times New Roman" w:hAnsi="Times New Roman" w:cs="Times New Roman"/>
          <w:sz w:val="28"/>
          <w:szCs w:val="28"/>
        </w:rPr>
        <w:t>- </w:t>
      </w:r>
      <w:r w:rsidR="00DE46C2" w:rsidRPr="001E4F3B">
        <w:rPr>
          <w:rFonts w:ascii="Times New Roman" w:hAnsi="Times New Roman" w:cs="Times New Roman"/>
          <w:sz w:val="28"/>
          <w:szCs w:val="28"/>
        </w:rPr>
        <w:t>имущественный ущерб, причиненный по его вине;</w:t>
      </w:r>
    </w:p>
    <w:p w:rsidR="00DE46C2" w:rsidRPr="001E4F3B" w:rsidRDefault="00CC490E" w:rsidP="004C444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E4F3B">
        <w:rPr>
          <w:rFonts w:ascii="Times New Roman" w:hAnsi="Times New Roman" w:cs="Times New Roman"/>
          <w:sz w:val="28"/>
          <w:szCs w:val="28"/>
        </w:rPr>
        <w:t>- </w:t>
      </w:r>
      <w:r w:rsidR="00DE46C2" w:rsidRPr="001E4F3B">
        <w:rPr>
          <w:rFonts w:ascii="Times New Roman" w:hAnsi="Times New Roman" w:cs="Times New Roman"/>
          <w:sz w:val="28"/>
          <w:szCs w:val="28"/>
        </w:rPr>
        <w:t>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DE46C2" w:rsidRPr="001E4F3B" w:rsidRDefault="00CC490E" w:rsidP="004C444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E4F3B">
        <w:rPr>
          <w:rFonts w:ascii="Times New Roman" w:hAnsi="Times New Roman" w:cs="Times New Roman"/>
          <w:sz w:val="28"/>
          <w:szCs w:val="28"/>
        </w:rPr>
        <w:t>- </w:t>
      </w:r>
      <w:r w:rsidR="00DE46C2" w:rsidRPr="001E4F3B">
        <w:rPr>
          <w:rFonts w:ascii="Times New Roman" w:hAnsi="Times New Roman" w:cs="Times New Roman"/>
          <w:sz w:val="28"/>
          <w:szCs w:val="28"/>
        </w:rPr>
        <w:t>действие или бездействие, приведшее к нарушению прав и законных интересов граждан;</w:t>
      </w:r>
    </w:p>
    <w:p w:rsidR="00DE46C2" w:rsidRPr="001E4F3B" w:rsidRDefault="00CC490E" w:rsidP="004C444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E4F3B">
        <w:rPr>
          <w:rFonts w:ascii="Times New Roman" w:hAnsi="Times New Roman" w:cs="Times New Roman"/>
          <w:sz w:val="28"/>
          <w:szCs w:val="28"/>
        </w:rPr>
        <w:t>- </w:t>
      </w:r>
      <w:r w:rsidR="00DE46C2" w:rsidRPr="001E4F3B">
        <w:rPr>
          <w:rFonts w:ascii="Times New Roman" w:hAnsi="Times New Roman" w:cs="Times New Roman"/>
          <w:sz w:val="28"/>
          <w:szCs w:val="28"/>
        </w:rPr>
        <w:t>несоблюдение ограничений, связанных с прохождением государственной гражданской службы;</w:t>
      </w:r>
    </w:p>
    <w:p w:rsidR="00DE46C2" w:rsidRPr="001E4F3B" w:rsidRDefault="00CC490E" w:rsidP="004C444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E4F3B">
        <w:rPr>
          <w:rFonts w:ascii="Times New Roman" w:hAnsi="Times New Roman" w:cs="Times New Roman"/>
          <w:sz w:val="28"/>
          <w:szCs w:val="28"/>
        </w:rPr>
        <w:t>- </w:t>
      </w:r>
      <w:r w:rsidR="00DE46C2" w:rsidRPr="001E4F3B">
        <w:rPr>
          <w:rFonts w:ascii="Times New Roman" w:hAnsi="Times New Roman" w:cs="Times New Roman"/>
          <w:sz w:val="28"/>
          <w:szCs w:val="28"/>
        </w:rPr>
        <w:t>нарушение Кодекса этики и служебного поведения государственных  гражданских служащих Федеральной налоговой службы;</w:t>
      </w:r>
    </w:p>
    <w:p w:rsidR="00DE46C2" w:rsidRPr="001E4F3B" w:rsidRDefault="00CC490E" w:rsidP="004C444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E4F3B">
        <w:rPr>
          <w:rFonts w:ascii="Times New Roman" w:hAnsi="Times New Roman" w:cs="Times New Roman"/>
          <w:sz w:val="28"/>
          <w:szCs w:val="28"/>
        </w:rPr>
        <w:t>- </w:t>
      </w:r>
      <w:r w:rsidR="00DE46C2" w:rsidRPr="001E4F3B">
        <w:rPr>
          <w:rFonts w:ascii="Times New Roman" w:hAnsi="Times New Roman" w:cs="Times New Roman"/>
          <w:sz w:val="28"/>
          <w:szCs w:val="28"/>
        </w:rPr>
        <w:t>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FA592E" w:rsidRPr="001E4F3B" w:rsidRDefault="00FA592E" w:rsidP="004C444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1E4F3B" w:rsidRDefault="00F2381B" w:rsidP="004C4447">
      <w:pPr>
        <w:autoSpaceDE w:val="0"/>
        <w:autoSpaceDN w:val="0"/>
        <w:adjustRightInd w:val="0"/>
        <w:spacing w:before="108" w:after="108" w:line="240" w:lineRule="auto"/>
        <w:ind w:firstLine="567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bookmarkStart w:id="23" w:name="sub_1400"/>
      <w:r w:rsidRPr="001E4F3B">
        <w:rPr>
          <w:rFonts w:ascii="Times New Roman" w:hAnsi="Times New Roman" w:cs="Times New Roman"/>
          <w:b/>
          <w:bCs/>
          <w:sz w:val="28"/>
          <w:szCs w:val="28"/>
        </w:rPr>
        <w:t>IV. </w:t>
      </w:r>
      <w:r w:rsidR="00FA592E" w:rsidRPr="001E4F3B">
        <w:rPr>
          <w:rFonts w:ascii="Times New Roman" w:hAnsi="Times New Roman" w:cs="Times New Roman"/>
          <w:b/>
          <w:bCs/>
          <w:sz w:val="28"/>
          <w:szCs w:val="28"/>
        </w:rPr>
        <w:t xml:space="preserve">Перечень вопросов, по которым </w:t>
      </w:r>
      <w:r w:rsidR="00A55E25">
        <w:rPr>
          <w:rFonts w:ascii="Times New Roman" w:hAnsi="Times New Roman" w:cs="Times New Roman"/>
          <w:b/>
          <w:sz w:val="28"/>
          <w:szCs w:val="28"/>
        </w:rPr>
        <w:t>г</w:t>
      </w:r>
      <w:r w:rsidR="00A55E25" w:rsidRPr="00A55E25">
        <w:rPr>
          <w:rFonts w:ascii="Times New Roman" w:hAnsi="Times New Roman" w:cs="Times New Roman"/>
          <w:b/>
          <w:sz w:val="28"/>
          <w:szCs w:val="28"/>
        </w:rPr>
        <w:t>лавный специалист-экспе</w:t>
      </w:r>
      <w:proofErr w:type="gramStart"/>
      <w:r w:rsidR="00A55E25" w:rsidRPr="00A55E25">
        <w:rPr>
          <w:rFonts w:ascii="Times New Roman" w:hAnsi="Times New Roman" w:cs="Times New Roman"/>
          <w:b/>
          <w:sz w:val="28"/>
          <w:szCs w:val="28"/>
        </w:rPr>
        <w:t>рт</w:t>
      </w:r>
      <w:r w:rsidR="006E226D" w:rsidRPr="001E4F3B">
        <w:rPr>
          <w:rFonts w:ascii="Times New Roman" w:hAnsi="Times New Roman" w:cs="Times New Roman"/>
          <w:sz w:val="28"/>
          <w:szCs w:val="28"/>
        </w:rPr>
        <w:t xml:space="preserve"> </w:t>
      </w:r>
      <w:r w:rsidR="00FA592E" w:rsidRPr="001E4F3B">
        <w:rPr>
          <w:rFonts w:ascii="Times New Roman" w:hAnsi="Times New Roman" w:cs="Times New Roman"/>
          <w:b/>
          <w:bCs/>
          <w:sz w:val="28"/>
          <w:szCs w:val="28"/>
        </w:rPr>
        <w:t>впр</w:t>
      </w:r>
      <w:proofErr w:type="gramEnd"/>
      <w:r w:rsidR="00FA592E" w:rsidRPr="001E4F3B">
        <w:rPr>
          <w:rFonts w:ascii="Times New Roman" w:hAnsi="Times New Roman" w:cs="Times New Roman"/>
          <w:b/>
          <w:bCs/>
          <w:sz w:val="28"/>
          <w:szCs w:val="28"/>
        </w:rPr>
        <w:t>аве или обязан самостоятельно принимать управленческие и иные решения</w:t>
      </w:r>
      <w:r w:rsidRPr="001E4F3B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0D6CA1" w:rsidRPr="001E4F3B" w:rsidRDefault="00F2381B" w:rsidP="004C444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24" w:name="sub_1012"/>
      <w:bookmarkEnd w:id="23"/>
      <w:r w:rsidRPr="001E4F3B">
        <w:rPr>
          <w:rFonts w:ascii="Times New Roman" w:hAnsi="Times New Roman" w:cs="Times New Roman"/>
          <w:sz w:val="28"/>
          <w:szCs w:val="28"/>
        </w:rPr>
        <w:t>1</w:t>
      </w:r>
      <w:r w:rsidR="00187CC8" w:rsidRPr="001E4F3B">
        <w:rPr>
          <w:rFonts w:ascii="Times New Roman" w:hAnsi="Times New Roman" w:cs="Times New Roman"/>
          <w:sz w:val="28"/>
          <w:szCs w:val="28"/>
        </w:rPr>
        <w:t>2</w:t>
      </w:r>
      <w:r w:rsidRPr="001E4F3B">
        <w:rPr>
          <w:rFonts w:ascii="Times New Roman" w:hAnsi="Times New Roman" w:cs="Times New Roman"/>
          <w:sz w:val="28"/>
          <w:szCs w:val="28"/>
        </w:rPr>
        <w:t>. </w:t>
      </w:r>
      <w:r w:rsidR="00FA592E" w:rsidRPr="001E4F3B">
        <w:rPr>
          <w:rFonts w:ascii="Times New Roman" w:hAnsi="Times New Roman" w:cs="Times New Roman"/>
          <w:sz w:val="28"/>
          <w:szCs w:val="28"/>
        </w:rPr>
        <w:t>При исполнении служебных обязанностей</w:t>
      </w:r>
      <w:r w:rsidR="00EF443D" w:rsidRPr="001E4F3B">
        <w:rPr>
          <w:rFonts w:ascii="Times New Roman" w:hAnsi="Times New Roman" w:cs="Times New Roman"/>
          <w:sz w:val="28"/>
          <w:szCs w:val="28"/>
        </w:rPr>
        <w:t xml:space="preserve"> </w:t>
      </w:r>
      <w:r w:rsidR="00A55E25">
        <w:rPr>
          <w:rFonts w:ascii="Times New Roman" w:hAnsi="Times New Roman" w:cs="Times New Roman"/>
          <w:sz w:val="28"/>
          <w:szCs w:val="28"/>
        </w:rPr>
        <w:t>г</w:t>
      </w:r>
      <w:r w:rsidR="00A55E25" w:rsidRPr="00A55E25">
        <w:rPr>
          <w:rFonts w:ascii="Times New Roman" w:hAnsi="Times New Roman" w:cs="Times New Roman"/>
          <w:sz w:val="28"/>
          <w:szCs w:val="28"/>
        </w:rPr>
        <w:t>лавный специалист-экспе</w:t>
      </w:r>
      <w:proofErr w:type="gramStart"/>
      <w:r w:rsidR="00A55E25" w:rsidRPr="00A55E25">
        <w:rPr>
          <w:rFonts w:ascii="Times New Roman" w:hAnsi="Times New Roman" w:cs="Times New Roman"/>
          <w:sz w:val="28"/>
          <w:szCs w:val="28"/>
        </w:rPr>
        <w:t>рт</w:t>
      </w:r>
      <w:r w:rsidR="00EF443D" w:rsidRPr="001E4F3B">
        <w:rPr>
          <w:rFonts w:ascii="Times New Roman" w:hAnsi="Times New Roman" w:cs="Times New Roman"/>
          <w:sz w:val="28"/>
          <w:szCs w:val="28"/>
        </w:rPr>
        <w:t xml:space="preserve"> </w:t>
      </w:r>
      <w:r w:rsidR="00FA592E" w:rsidRPr="001E4F3B">
        <w:rPr>
          <w:rFonts w:ascii="Times New Roman" w:hAnsi="Times New Roman" w:cs="Times New Roman"/>
          <w:sz w:val="28"/>
          <w:szCs w:val="28"/>
        </w:rPr>
        <w:t>впр</w:t>
      </w:r>
      <w:proofErr w:type="gramEnd"/>
      <w:r w:rsidR="00FA592E" w:rsidRPr="001E4F3B">
        <w:rPr>
          <w:rFonts w:ascii="Times New Roman" w:hAnsi="Times New Roman" w:cs="Times New Roman"/>
          <w:sz w:val="28"/>
          <w:szCs w:val="28"/>
        </w:rPr>
        <w:t xml:space="preserve">аве самостоятельно принимать решения по вопросам: </w:t>
      </w:r>
      <w:bookmarkStart w:id="25" w:name="sub_1013"/>
      <w:bookmarkEnd w:id="24"/>
    </w:p>
    <w:p w:rsidR="006E226D" w:rsidRPr="001E4F3B" w:rsidRDefault="00CA63B4" w:rsidP="004C444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4F3B">
        <w:rPr>
          <w:rFonts w:ascii="Times New Roman" w:eastAsia="Times New Roman" w:hAnsi="Times New Roman" w:cs="Times New Roman"/>
          <w:sz w:val="28"/>
          <w:szCs w:val="28"/>
          <w:lang w:eastAsia="ru-RU"/>
        </w:rPr>
        <w:t>- </w:t>
      </w:r>
      <w:r w:rsidR="006E226D" w:rsidRPr="001E4F3B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выполнения решений по реализации функций налогового администрирования;</w:t>
      </w:r>
    </w:p>
    <w:p w:rsidR="006E226D" w:rsidRPr="001E4F3B" w:rsidRDefault="00CA63B4" w:rsidP="004C444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4F3B">
        <w:rPr>
          <w:rFonts w:ascii="Times New Roman" w:eastAsia="Times New Roman" w:hAnsi="Times New Roman" w:cs="Times New Roman"/>
          <w:sz w:val="28"/>
          <w:szCs w:val="28"/>
          <w:lang w:eastAsia="ru-RU"/>
        </w:rPr>
        <w:t>- </w:t>
      </w:r>
      <w:r w:rsidR="006E226D" w:rsidRPr="001E4F3B">
        <w:rPr>
          <w:rFonts w:ascii="Times New Roman" w:eastAsia="Times New Roman" w:hAnsi="Times New Roman" w:cs="Times New Roman"/>
          <w:sz w:val="28"/>
          <w:szCs w:val="28"/>
          <w:lang w:eastAsia="ru-RU"/>
        </w:rPr>
        <w:t>реализации законодательства Российской Федерации, Положения о ФНС России, поручений ФНС России, Положения об Управлении;</w:t>
      </w:r>
    </w:p>
    <w:p w:rsidR="00BF41F8" w:rsidRPr="001E4F3B" w:rsidRDefault="00CA63B4" w:rsidP="004C444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E4F3B">
        <w:rPr>
          <w:rFonts w:ascii="Times New Roman" w:hAnsi="Times New Roman" w:cs="Times New Roman"/>
          <w:sz w:val="28"/>
          <w:szCs w:val="28"/>
        </w:rPr>
        <w:t>- </w:t>
      </w:r>
      <w:r w:rsidR="00BF41F8" w:rsidRPr="001E4F3B">
        <w:rPr>
          <w:rFonts w:ascii="Times New Roman" w:hAnsi="Times New Roman" w:cs="Times New Roman"/>
          <w:sz w:val="28"/>
          <w:szCs w:val="28"/>
        </w:rPr>
        <w:t>предусмотренным положением об Управлении, иными нормативными актами, административным регламентом ФНС России и Управления;</w:t>
      </w:r>
    </w:p>
    <w:p w:rsidR="006E226D" w:rsidRPr="001E4F3B" w:rsidRDefault="00CA63B4" w:rsidP="004C444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4F3B">
        <w:rPr>
          <w:rFonts w:ascii="Times New Roman" w:eastAsia="Times New Roman" w:hAnsi="Times New Roman" w:cs="Times New Roman"/>
          <w:sz w:val="28"/>
          <w:szCs w:val="28"/>
          <w:lang w:eastAsia="ru-RU"/>
        </w:rPr>
        <w:t>- </w:t>
      </w:r>
      <w:r w:rsidR="006E226D" w:rsidRPr="001E4F3B">
        <w:rPr>
          <w:rFonts w:ascii="Times New Roman" w:eastAsia="Times New Roman" w:hAnsi="Times New Roman" w:cs="Times New Roman"/>
          <w:sz w:val="28"/>
          <w:szCs w:val="28"/>
          <w:lang w:eastAsia="ru-RU"/>
        </w:rPr>
        <w:t>иным вопросам, предусмотренным Положением об отделе.</w:t>
      </w:r>
    </w:p>
    <w:p w:rsidR="006E1261" w:rsidRPr="001E4F3B" w:rsidRDefault="00F2381B" w:rsidP="004C444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E4F3B">
        <w:rPr>
          <w:rFonts w:ascii="Times New Roman" w:hAnsi="Times New Roman" w:cs="Times New Roman"/>
          <w:sz w:val="28"/>
          <w:szCs w:val="28"/>
        </w:rPr>
        <w:t>1</w:t>
      </w:r>
      <w:r w:rsidR="00187CC8" w:rsidRPr="001E4F3B">
        <w:rPr>
          <w:rFonts w:ascii="Times New Roman" w:hAnsi="Times New Roman" w:cs="Times New Roman"/>
          <w:sz w:val="28"/>
          <w:szCs w:val="28"/>
        </w:rPr>
        <w:t>3</w:t>
      </w:r>
      <w:r w:rsidRPr="001E4F3B">
        <w:rPr>
          <w:rFonts w:ascii="Times New Roman" w:hAnsi="Times New Roman" w:cs="Times New Roman"/>
          <w:sz w:val="28"/>
          <w:szCs w:val="28"/>
        </w:rPr>
        <w:t>. </w:t>
      </w:r>
      <w:r w:rsidR="00FA592E" w:rsidRPr="001E4F3B">
        <w:rPr>
          <w:rFonts w:ascii="Times New Roman" w:hAnsi="Times New Roman" w:cs="Times New Roman"/>
          <w:sz w:val="28"/>
          <w:szCs w:val="28"/>
        </w:rPr>
        <w:t xml:space="preserve">При исполнении служебных обязанностей </w:t>
      </w:r>
      <w:r w:rsidR="00A55E25" w:rsidRPr="00A55E25">
        <w:rPr>
          <w:rFonts w:ascii="Times New Roman" w:hAnsi="Times New Roman" w:cs="Times New Roman"/>
          <w:sz w:val="28"/>
          <w:szCs w:val="28"/>
        </w:rPr>
        <w:t>главный специалист-эксперт</w:t>
      </w:r>
      <w:r w:rsidR="006E226D" w:rsidRPr="001E4F3B">
        <w:rPr>
          <w:rFonts w:ascii="Times New Roman" w:hAnsi="Times New Roman" w:cs="Times New Roman"/>
          <w:sz w:val="28"/>
          <w:szCs w:val="28"/>
        </w:rPr>
        <w:t xml:space="preserve"> </w:t>
      </w:r>
      <w:r w:rsidR="00FA592E" w:rsidRPr="001E4F3B">
        <w:rPr>
          <w:rFonts w:ascii="Times New Roman" w:hAnsi="Times New Roman" w:cs="Times New Roman"/>
          <w:sz w:val="28"/>
          <w:szCs w:val="28"/>
        </w:rPr>
        <w:t>обязан самостоятельно принимать решения по вопросам:</w:t>
      </w:r>
    </w:p>
    <w:p w:rsidR="00FA592E" w:rsidRPr="001E4F3B" w:rsidRDefault="00CA63B4" w:rsidP="004C444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E4F3B">
        <w:rPr>
          <w:rFonts w:ascii="Times New Roman" w:hAnsi="Times New Roman" w:cs="Times New Roman"/>
          <w:sz w:val="28"/>
          <w:szCs w:val="28"/>
        </w:rPr>
        <w:t>- </w:t>
      </w:r>
      <w:r w:rsidR="00B96600" w:rsidRPr="001E4F3B">
        <w:rPr>
          <w:rFonts w:ascii="Times New Roman" w:hAnsi="Times New Roman" w:cs="Times New Roman"/>
          <w:sz w:val="28"/>
          <w:szCs w:val="28"/>
        </w:rPr>
        <w:t>возникающим при исполнении возложенных на него задач и функций, предусмотренных Положением об отделе, в пределах своей компетенции</w:t>
      </w:r>
      <w:r w:rsidR="00D70EA7" w:rsidRPr="001E4F3B">
        <w:rPr>
          <w:rFonts w:ascii="Times New Roman" w:hAnsi="Times New Roman" w:cs="Times New Roman"/>
          <w:sz w:val="28"/>
          <w:szCs w:val="28"/>
        </w:rPr>
        <w:t>,</w:t>
      </w:r>
    </w:p>
    <w:p w:rsidR="00FA592E" w:rsidRPr="001E4F3B" w:rsidRDefault="00CA63B4" w:rsidP="004C444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E4F3B">
        <w:rPr>
          <w:rFonts w:ascii="Times New Roman" w:hAnsi="Times New Roman" w:cs="Times New Roman"/>
          <w:sz w:val="28"/>
          <w:szCs w:val="28"/>
        </w:rPr>
        <w:t>- </w:t>
      </w:r>
      <w:r w:rsidR="00D70EA7" w:rsidRPr="001E4F3B">
        <w:rPr>
          <w:rFonts w:ascii="Times New Roman" w:hAnsi="Times New Roman" w:cs="Times New Roman"/>
          <w:sz w:val="28"/>
          <w:szCs w:val="28"/>
        </w:rPr>
        <w:t>иным вопросам.</w:t>
      </w:r>
      <w:bookmarkEnd w:id="25"/>
    </w:p>
    <w:p w:rsidR="00A432C3" w:rsidRPr="001E4F3B" w:rsidRDefault="00A432C3" w:rsidP="004C444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1E4F3B" w:rsidRDefault="00F2381B" w:rsidP="004C4447">
      <w:pPr>
        <w:autoSpaceDE w:val="0"/>
        <w:autoSpaceDN w:val="0"/>
        <w:adjustRightInd w:val="0"/>
        <w:spacing w:before="108" w:after="108" w:line="240" w:lineRule="auto"/>
        <w:ind w:firstLine="567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bookmarkStart w:id="26" w:name="sub_1500"/>
      <w:r w:rsidRPr="001E4F3B">
        <w:rPr>
          <w:rFonts w:ascii="Times New Roman" w:hAnsi="Times New Roman" w:cs="Times New Roman"/>
          <w:b/>
          <w:bCs/>
          <w:sz w:val="28"/>
          <w:szCs w:val="28"/>
        </w:rPr>
        <w:t>V. </w:t>
      </w:r>
      <w:r w:rsidR="00FA592E" w:rsidRPr="001E4F3B">
        <w:rPr>
          <w:rFonts w:ascii="Times New Roman" w:hAnsi="Times New Roman" w:cs="Times New Roman"/>
          <w:b/>
          <w:bCs/>
          <w:sz w:val="28"/>
          <w:szCs w:val="28"/>
        </w:rPr>
        <w:t xml:space="preserve">Перечень вопросов, по которым </w:t>
      </w:r>
      <w:r w:rsidR="00A55E25" w:rsidRPr="00A55E25">
        <w:rPr>
          <w:rFonts w:ascii="Times New Roman" w:hAnsi="Times New Roman" w:cs="Times New Roman"/>
          <w:b/>
          <w:sz w:val="28"/>
          <w:szCs w:val="28"/>
        </w:rPr>
        <w:t>главный специалист-экспе</w:t>
      </w:r>
      <w:proofErr w:type="gramStart"/>
      <w:r w:rsidR="00A55E25" w:rsidRPr="00A55E25">
        <w:rPr>
          <w:rFonts w:ascii="Times New Roman" w:hAnsi="Times New Roman" w:cs="Times New Roman"/>
          <w:b/>
          <w:sz w:val="28"/>
          <w:szCs w:val="28"/>
        </w:rPr>
        <w:t>рт</w:t>
      </w:r>
      <w:r w:rsidR="006E226D" w:rsidRPr="001E4F3B">
        <w:rPr>
          <w:rFonts w:ascii="Times New Roman" w:hAnsi="Times New Roman" w:cs="Times New Roman"/>
          <w:sz w:val="28"/>
          <w:szCs w:val="28"/>
        </w:rPr>
        <w:t xml:space="preserve"> </w:t>
      </w:r>
      <w:r w:rsidR="00FA592E" w:rsidRPr="001E4F3B">
        <w:rPr>
          <w:rFonts w:ascii="Times New Roman" w:hAnsi="Times New Roman" w:cs="Times New Roman"/>
          <w:b/>
          <w:bCs/>
          <w:sz w:val="28"/>
          <w:szCs w:val="28"/>
        </w:rPr>
        <w:t>впр</w:t>
      </w:r>
      <w:proofErr w:type="gramEnd"/>
      <w:r w:rsidR="00FA592E" w:rsidRPr="001E4F3B">
        <w:rPr>
          <w:rFonts w:ascii="Times New Roman" w:hAnsi="Times New Roman" w:cs="Times New Roman"/>
          <w:b/>
          <w:bCs/>
          <w:sz w:val="28"/>
          <w:szCs w:val="28"/>
        </w:rPr>
        <w:t>аве или обязан участвовать при подготовке проектов нормативных правовых актов и (или) проектов управленческих и иных решений</w:t>
      </w:r>
      <w:bookmarkEnd w:id="26"/>
      <w:r w:rsidRPr="001E4F3B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280B34" w:rsidRPr="001E4F3B" w:rsidRDefault="00F2381B" w:rsidP="004C444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27" w:name="sub_1014"/>
      <w:r w:rsidRPr="001E4F3B">
        <w:rPr>
          <w:rFonts w:ascii="Times New Roman" w:hAnsi="Times New Roman" w:cs="Times New Roman"/>
          <w:sz w:val="28"/>
          <w:szCs w:val="28"/>
        </w:rPr>
        <w:t>1</w:t>
      </w:r>
      <w:r w:rsidR="00187CC8" w:rsidRPr="001E4F3B">
        <w:rPr>
          <w:rFonts w:ascii="Times New Roman" w:hAnsi="Times New Roman" w:cs="Times New Roman"/>
          <w:sz w:val="28"/>
          <w:szCs w:val="28"/>
        </w:rPr>
        <w:t>4</w:t>
      </w:r>
      <w:r w:rsidRPr="001E4F3B">
        <w:rPr>
          <w:rFonts w:ascii="Times New Roman" w:hAnsi="Times New Roman" w:cs="Times New Roman"/>
          <w:sz w:val="28"/>
          <w:szCs w:val="28"/>
        </w:rPr>
        <w:t>. </w:t>
      </w:r>
      <w:r w:rsidR="00A55E25">
        <w:rPr>
          <w:rFonts w:ascii="Times New Roman" w:hAnsi="Times New Roman" w:cs="Times New Roman"/>
          <w:sz w:val="28"/>
          <w:szCs w:val="28"/>
        </w:rPr>
        <w:t>Г</w:t>
      </w:r>
      <w:r w:rsidR="00A55E25" w:rsidRPr="00A55E25">
        <w:rPr>
          <w:rFonts w:ascii="Times New Roman" w:hAnsi="Times New Roman" w:cs="Times New Roman"/>
          <w:sz w:val="28"/>
          <w:szCs w:val="28"/>
        </w:rPr>
        <w:t>лавный специалист-эксперт</w:t>
      </w:r>
      <w:r w:rsidR="00FA592E" w:rsidRPr="001E4F3B">
        <w:rPr>
          <w:rFonts w:ascii="Times New Roman" w:hAnsi="Times New Roman" w:cs="Times New Roman"/>
          <w:sz w:val="28"/>
          <w:szCs w:val="28"/>
        </w:rPr>
        <w:t xml:space="preserve"> в соответствии со своей компетенцией вправе участвовать в подготовке (обсуждении) следующих проектов: </w:t>
      </w:r>
    </w:p>
    <w:p w:rsidR="004665DB" w:rsidRPr="001E4F3B" w:rsidRDefault="001A5784" w:rsidP="004C444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28" w:name="sub_1015"/>
      <w:bookmarkEnd w:id="27"/>
      <w:r w:rsidRPr="001E4F3B">
        <w:rPr>
          <w:rFonts w:ascii="Times New Roman" w:hAnsi="Times New Roman" w:cs="Times New Roman"/>
          <w:sz w:val="28"/>
          <w:szCs w:val="28"/>
        </w:rPr>
        <w:lastRenderedPageBreak/>
        <w:t>- </w:t>
      </w:r>
      <w:r w:rsidR="004665DB" w:rsidRPr="001E4F3B">
        <w:rPr>
          <w:rFonts w:ascii="Times New Roman" w:hAnsi="Times New Roman" w:cs="Times New Roman"/>
          <w:sz w:val="28"/>
          <w:szCs w:val="28"/>
        </w:rPr>
        <w:t>нормативных актов и управленческих и иных решений в части методологического, информационного и другого обеспечения подготовки соответствующих документов по вопросам в соответствии с должностными обязанностями;</w:t>
      </w:r>
    </w:p>
    <w:p w:rsidR="004665DB" w:rsidRPr="001E4F3B" w:rsidRDefault="001A5784" w:rsidP="004C444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E4F3B">
        <w:rPr>
          <w:rFonts w:ascii="Times New Roman" w:hAnsi="Times New Roman" w:cs="Times New Roman"/>
          <w:sz w:val="28"/>
          <w:szCs w:val="28"/>
        </w:rPr>
        <w:t>- </w:t>
      </w:r>
      <w:r w:rsidR="004665DB" w:rsidRPr="001E4F3B">
        <w:rPr>
          <w:rFonts w:ascii="Times New Roman" w:hAnsi="Times New Roman" w:cs="Times New Roman"/>
          <w:sz w:val="28"/>
          <w:szCs w:val="28"/>
        </w:rPr>
        <w:t>предусмотренным положением об Управлении, иными нормативными актами, административным регламентом ФНС России и Управления;</w:t>
      </w:r>
    </w:p>
    <w:p w:rsidR="004665DB" w:rsidRPr="001E4F3B" w:rsidRDefault="001A5784" w:rsidP="004C444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E4F3B">
        <w:rPr>
          <w:rFonts w:ascii="Times New Roman" w:hAnsi="Times New Roman" w:cs="Times New Roman"/>
          <w:sz w:val="28"/>
          <w:szCs w:val="28"/>
        </w:rPr>
        <w:t>- </w:t>
      </w:r>
      <w:r w:rsidR="004665DB" w:rsidRPr="001E4F3B">
        <w:rPr>
          <w:rFonts w:ascii="Times New Roman" w:hAnsi="Times New Roman" w:cs="Times New Roman"/>
          <w:sz w:val="28"/>
          <w:szCs w:val="28"/>
        </w:rPr>
        <w:t>иным вопросам.</w:t>
      </w:r>
    </w:p>
    <w:p w:rsidR="00BE1FF1" w:rsidRPr="001E4F3B" w:rsidRDefault="00F2381B" w:rsidP="004C444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E4F3B">
        <w:rPr>
          <w:rFonts w:ascii="Times New Roman" w:hAnsi="Times New Roman" w:cs="Times New Roman"/>
          <w:sz w:val="28"/>
          <w:szCs w:val="28"/>
        </w:rPr>
        <w:t>1</w:t>
      </w:r>
      <w:r w:rsidR="00187CC8" w:rsidRPr="001E4F3B">
        <w:rPr>
          <w:rFonts w:ascii="Times New Roman" w:hAnsi="Times New Roman" w:cs="Times New Roman"/>
          <w:sz w:val="28"/>
          <w:szCs w:val="28"/>
        </w:rPr>
        <w:t>5</w:t>
      </w:r>
      <w:r w:rsidRPr="001E4F3B">
        <w:rPr>
          <w:rFonts w:ascii="Times New Roman" w:hAnsi="Times New Roman" w:cs="Times New Roman"/>
          <w:sz w:val="28"/>
          <w:szCs w:val="28"/>
        </w:rPr>
        <w:t>. </w:t>
      </w:r>
      <w:r w:rsidR="00E11F33">
        <w:rPr>
          <w:rFonts w:ascii="Times New Roman" w:hAnsi="Times New Roman" w:cs="Times New Roman"/>
          <w:sz w:val="28"/>
          <w:szCs w:val="28"/>
        </w:rPr>
        <w:t>Г</w:t>
      </w:r>
      <w:r w:rsidR="00E11F33" w:rsidRPr="00E11F33">
        <w:rPr>
          <w:rFonts w:ascii="Times New Roman" w:hAnsi="Times New Roman" w:cs="Times New Roman"/>
          <w:sz w:val="28"/>
          <w:szCs w:val="28"/>
        </w:rPr>
        <w:t xml:space="preserve">лавный специалист-эксперт </w:t>
      </w:r>
      <w:r w:rsidR="00FA592E" w:rsidRPr="001E4F3B">
        <w:rPr>
          <w:rFonts w:ascii="Times New Roman" w:hAnsi="Times New Roman" w:cs="Times New Roman"/>
          <w:sz w:val="28"/>
          <w:szCs w:val="28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p w:rsidR="004665DB" w:rsidRPr="001E4F3B" w:rsidRDefault="001A5784" w:rsidP="004C444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29" w:name="sub_1600"/>
      <w:bookmarkEnd w:id="28"/>
      <w:r w:rsidRPr="001E4F3B">
        <w:rPr>
          <w:rFonts w:ascii="Times New Roman" w:hAnsi="Times New Roman" w:cs="Times New Roman"/>
          <w:sz w:val="28"/>
          <w:szCs w:val="28"/>
        </w:rPr>
        <w:t>- </w:t>
      </w:r>
      <w:r w:rsidR="00F2381B" w:rsidRPr="001E4F3B">
        <w:rPr>
          <w:rFonts w:ascii="Times New Roman" w:hAnsi="Times New Roman" w:cs="Times New Roman"/>
          <w:sz w:val="28"/>
          <w:szCs w:val="28"/>
        </w:rPr>
        <w:t>положения об отделе;</w:t>
      </w:r>
    </w:p>
    <w:p w:rsidR="004665DB" w:rsidRPr="001E4F3B" w:rsidRDefault="001A5784" w:rsidP="004C444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E4F3B">
        <w:rPr>
          <w:rFonts w:ascii="Times New Roman" w:hAnsi="Times New Roman" w:cs="Times New Roman"/>
          <w:sz w:val="28"/>
          <w:szCs w:val="28"/>
        </w:rPr>
        <w:t>- </w:t>
      </w:r>
      <w:r w:rsidR="004665DB" w:rsidRPr="001E4F3B">
        <w:rPr>
          <w:rFonts w:ascii="Times New Roman" w:hAnsi="Times New Roman" w:cs="Times New Roman"/>
          <w:sz w:val="28"/>
          <w:szCs w:val="28"/>
        </w:rPr>
        <w:t>графика отпусков гражданских служащих Отдела;</w:t>
      </w:r>
    </w:p>
    <w:p w:rsidR="004665DB" w:rsidRPr="001E4F3B" w:rsidRDefault="001A5784" w:rsidP="004C444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E4F3B">
        <w:rPr>
          <w:rFonts w:ascii="Times New Roman" w:hAnsi="Times New Roman" w:cs="Times New Roman"/>
          <w:sz w:val="28"/>
          <w:szCs w:val="28"/>
        </w:rPr>
        <w:t>- </w:t>
      </w:r>
      <w:r w:rsidR="004665DB" w:rsidRPr="001E4F3B">
        <w:rPr>
          <w:rFonts w:ascii="Times New Roman" w:hAnsi="Times New Roman" w:cs="Times New Roman"/>
          <w:sz w:val="28"/>
          <w:szCs w:val="28"/>
        </w:rPr>
        <w:t>иных актов по поручению руководства Управления</w:t>
      </w:r>
      <w:r w:rsidR="00A432C3" w:rsidRPr="001E4F3B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A432C3" w:rsidRPr="001E4F3B" w:rsidRDefault="00A432C3" w:rsidP="004C444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A592E" w:rsidRPr="001E4F3B" w:rsidRDefault="00F2381B" w:rsidP="004C4447">
      <w:pPr>
        <w:autoSpaceDE w:val="0"/>
        <w:autoSpaceDN w:val="0"/>
        <w:adjustRightInd w:val="0"/>
        <w:spacing w:before="108" w:after="108" w:line="240" w:lineRule="auto"/>
        <w:ind w:firstLine="567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1E4F3B">
        <w:rPr>
          <w:rFonts w:ascii="Times New Roman" w:hAnsi="Times New Roman" w:cs="Times New Roman"/>
          <w:b/>
          <w:bCs/>
          <w:sz w:val="28"/>
          <w:szCs w:val="28"/>
        </w:rPr>
        <w:t>VI. </w:t>
      </w:r>
      <w:r w:rsidR="00FA592E" w:rsidRPr="001E4F3B">
        <w:rPr>
          <w:rFonts w:ascii="Times New Roman" w:hAnsi="Times New Roman" w:cs="Times New Roman"/>
          <w:b/>
          <w:bCs/>
          <w:sz w:val="28"/>
          <w:szCs w:val="28"/>
        </w:rPr>
        <w:t>Сроки и процедуры подготовки, рассмотрения проектов управленческих и иных решений, порядок согласования и принятия данных решений</w:t>
      </w:r>
      <w:r w:rsidRPr="001E4F3B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981394" w:rsidRPr="001E4F3B" w:rsidRDefault="00FA592E" w:rsidP="004C444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30" w:name="sub_1016"/>
      <w:bookmarkEnd w:id="29"/>
      <w:r w:rsidRPr="001E4F3B">
        <w:rPr>
          <w:rFonts w:ascii="Times New Roman" w:hAnsi="Times New Roman" w:cs="Times New Roman"/>
          <w:sz w:val="28"/>
          <w:szCs w:val="28"/>
        </w:rPr>
        <w:t>1</w:t>
      </w:r>
      <w:r w:rsidR="00187CC8" w:rsidRPr="001E4F3B">
        <w:rPr>
          <w:rFonts w:ascii="Times New Roman" w:hAnsi="Times New Roman" w:cs="Times New Roman"/>
          <w:sz w:val="28"/>
          <w:szCs w:val="28"/>
        </w:rPr>
        <w:t>6</w:t>
      </w:r>
      <w:r w:rsidRPr="001E4F3B">
        <w:rPr>
          <w:rFonts w:ascii="Times New Roman" w:hAnsi="Times New Roman" w:cs="Times New Roman"/>
          <w:sz w:val="28"/>
          <w:szCs w:val="28"/>
        </w:rPr>
        <w:t>.</w:t>
      </w:r>
      <w:r w:rsidR="001A5784" w:rsidRPr="001E4F3B">
        <w:rPr>
          <w:rFonts w:ascii="Times New Roman" w:hAnsi="Times New Roman" w:cs="Times New Roman"/>
          <w:sz w:val="28"/>
          <w:szCs w:val="28"/>
        </w:rPr>
        <w:t> </w:t>
      </w:r>
      <w:r w:rsidRPr="001E4F3B">
        <w:rPr>
          <w:rFonts w:ascii="Times New Roman" w:hAnsi="Times New Roman" w:cs="Times New Roman"/>
          <w:sz w:val="28"/>
          <w:szCs w:val="28"/>
        </w:rPr>
        <w:t xml:space="preserve">В соответствии со своими должностными обязанностями </w:t>
      </w:r>
      <w:r w:rsidR="00E11F33" w:rsidRPr="00E11F33">
        <w:rPr>
          <w:rFonts w:ascii="Times New Roman" w:hAnsi="Times New Roman" w:cs="Times New Roman"/>
          <w:sz w:val="28"/>
          <w:szCs w:val="28"/>
        </w:rPr>
        <w:t>главный специалист-эксперт</w:t>
      </w:r>
      <w:r w:rsidRPr="001E4F3B">
        <w:rPr>
          <w:rFonts w:ascii="Times New Roman" w:hAnsi="Times New Roman" w:cs="Times New Roman"/>
          <w:sz w:val="28"/>
          <w:szCs w:val="28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  <w:bookmarkEnd w:id="30"/>
    </w:p>
    <w:p w:rsidR="00FA592E" w:rsidRPr="001E4F3B" w:rsidRDefault="00F2381B" w:rsidP="004C4447">
      <w:pPr>
        <w:autoSpaceDE w:val="0"/>
        <w:autoSpaceDN w:val="0"/>
        <w:adjustRightInd w:val="0"/>
        <w:spacing w:before="108" w:after="108" w:line="240" w:lineRule="auto"/>
        <w:ind w:firstLine="567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bookmarkStart w:id="31" w:name="sub_1700"/>
      <w:r w:rsidRPr="001E4F3B">
        <w:rPr>
          <w:rFonts w:ascii="Times New Roman" w:hAnsi="Times New Roman" w:cs="Times New Roman"/>
          <w:b/>
          <w:bCs/>
          <w:sz w:val="28"/>
          <w:szCs w:val="28"/>
        </w:rPr>
        <w:t>VII. </w:t>
      </w:r>
      <w:r w:rsidR="00FA592E" w:rsidRPr="001E4F3B">
        <w:rPr>
          <w:rFonts w:ascii="Times New Roman" w:hAnsi="Times New Roman" w:cs="Times New Roman"/>
          <w:b/>
          <w:bCs/>
          <w:sz w:val="28"/>
          <w:szCs w:val="28"/>
        </w:rPr>
        <w:t>Порядок служебного взаимодействия</w:t>
      </w:r>
      <w:r w:rsidRPr="001E4F3B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FA592E" w:rsidRPr="001E4F3B" w:rsidRDefault="00F2381B" w:rsidP="004C444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32" w:name="sub_1017"/>
      <w:bookmarkEnd w:id="31"/>
      <w:r w:rsidRPr="001E4F3B">
        <w:rPr>
          <w:rFonts w:ascii="Times New Roman" w:hAnsi="Times New Roman" w:cs="Times New Roman"/>
          <w:sz w:val="28"/>
          <w:szCs w:val="28"/>
        </w:rPr>
        <w:t>1</w:t>
      </w:r>
      <w:r w:rsidR="00187CC8" w:rsidRPr="001E4F3B">
        <w:rPr>
          <w:rFonts w:ascii="Times New Roman" w:hAnsi="Times New Roman" w:cs="Times New Roman"/>
          <w:sz w:val="28"/>
          <w:szCs w:val="28"/>
        </w:rPr>
        <w:t>7</w:t>
      </w:r>
      <w:r w:rsidRPr="001E4F3B">
        <w:rPr>
          <w:rFonts w:ascii="Times New Roman" w:hAnsi="Times New Roman" w:cs="Times New Roman"/>
          <w:sz w:val="28"/>
          <w:szCs w:val="28"/>
        </w:rPr>
        <w:t>. </w:t>
      </w:r>
      <w:proofErr w:type="gramStart"/>
      <w:r w:rsidR="00D76B94" w:rsidRPr="001E4F3B">
        <w:rPr>
          <w:rFonts w:ascii="Times New Roman" w:hAnsi="Times New Roman" w:cs="Times New Roman"/>
          <w:sz w:val="28"/>
          <w:szCs w:val="28"/>
        </w:rPr>
        <w:t xml:space="preserve">Взаимодействие </w:t>
      </w:r>
      <w:r w:rsidR="00E11F33" w:rsidRPr="00E11F33">
        <w:rPr>
          <w:rFonts w:ascii="Times New Roman" w:hAnsi="Times New Roman" w:cs="Times New Roman"/>
          <w:sz w:val="28"/>
          <w:szCs w:val="28"/>
        </w:rPr>
        <w:t>главн</w:t>
      </w:r>
      <w:r w:rsidR="00E11F33">
        <w:rPr>
          <w:rFonts w:ascii="Times New Roman" w:hAnsi="Times New Roman" w:cs="Times New Roman"/>
          <w:sz w:val="28"/>
          <w:szCs w:val="28"/>
        </w:rPr>
        <w:t>ого</w:t>
      </w:r>
      <w:r w:rsidR="00E11F33" w:rsidRPr="00E11F33">
        <w:rPr>
          <w:rFonts w:ascii="Times New Roman" w:hAnsi="Times New Roman" w:cs="Times New Roman"/>
          <w:sz w:val="28"/>
          <w:szCs w:val="28"/>
        </w:rPr>
        <w:t xml:space="preserve"> специалист</w:t>
      </w:r>
      <w:r w:rsidR="00E11F33">
        <w:rPr>
          <w:rFonts w:ascii="Times New Roman" w:hAnsi="Times New Roman" w:cs="Times New Roman"/>
          <w:sz w:val="28"/>
          <w:szCs w:val="28"/>
        </w:rPr>
        <w:t>а</w:t>
      </w:r>
      <w:r w:rsidR="00E11F33" w:rsidRPr="00E11F33">
        <w:rPr>
          <w:rFonts w:ascii="Times New Roman" w:hAnsi="Times New Roman" w:cs="Times New Roman"/>
          <w:sz w:val="28"/>
          <w:szCs w:val="28"/>
        </w:rPr>
        <w:t>-эксперт</w:t>
      </w:r>
      <w:r w:rsidR="00E11F33">
        <w:rPr>
          <w:rFonts w:ascii="Times New Roman" w:hAnsi="Times New Roman" w:cs="Times New Roman"/>
          <w:sz w:val="28"/>
          <w:szCs w:val="28"/>
        </w:rPr>
        <w:t>а</w:t>
      </w:r>
      <w:r w:rsidR="00D76B94" w:rsidRPr="001E4F3B">
        <w:rPr>
          <w:rFonts w:ascii="Times New Roman" w:hAnsi="Times New Roman" w:cs="Times New Roman"/>
          <w:sz w:val="28"/>
          <w:szCs w:val="28"/>
        </w:rPr>
        <w:t xml:space="preserve"> </w:t>
      </w:r>
      <w:r w:rsidR="00FA592E" w:rsidRPr="001E4F3B">
        <w:rPr>
          <w:rFonts w:ascii="Times New Roman" w:hAnsi="Times New Roman" w:cs="Times New Roman"/>
          <w:sz w:val="28"/>
          <w:szCs w:val="28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6" w:history="1">
        <w:r w:rsidR="00FA592E" w:rsidRPr="001E4F3B">
          <w:rPr>
            <w:rFonts w:ascii="Times New Roman" w:hAnsi="Times New Roman" w:cs="Times New Roman"/>
            <w:sz w:val="28"/>
            <w:szCs w:val="28"/>
          </w:rPr>
          <w:t>общих принципов</w:t>
        </w:r>
      </w:hyperlink>
      <w:r w:rsidR="00FA592E" w:rsidRPr="001E4F3B">
        <w:rPr>
          <w:rFonts w:ascii="Times New Roman" w:hAnsi="Times New Roman" w:cs="Times New Roman"/>
          <w:sz w:val="28"/>
          <w:szCs w:val="28"/>
        </w:rPr>
        <w:t xml:space="preserve"> служебного поведения государственных служащих, утвержденных </w:t>
      </w:r>
      <w:hyperlink r:id="rId17" w:history="1">
        <w:r w:rsidR="00FA592E" w:rsidRPr="001E4F3B">
          <w:rPr>
            <w:rFonts w:ascii="Times New Roman" w:hAnsi="Times New Roman" w:cs="Times New Roman"/>
            <w:sz w:val="28"/>
            <w:szCs w:val="28"/>
          </w:rPr>
          <w:t>Указом</w:t>
        </w:r>
      </w:hyperlink>
      <w:r w:rsidR="00FA592E" w:rsidRPr="001E4F3B">
        <w:rPr>
          <w:rFonts w:ascii="Times New Roman" w:hAnsi="Times New Roman" w:cs="Times New Roman"/>
          <w:sz w:val="28"/>
          <w:szCs w:val="28"/>
        </w:rPr>
        <w:t xml:space="preserve"> Президента Российской Федерации от 12.08.2002 </w:t>
      </w:r>
      <w:r w:rsidR="001A5784" w:rsidRPr="001E4F3B">
        <w:rPr>
          <w:rFonts w:ascii="Times New Roman" w:hAnsi="Times New Roman" w:cs="Times New Roman"/>
          <w:sz w:val="28"/>
          <w:szCs w:val="28"/>
        </w:rPr>
        <w:t>№</w:t>
      </w:r>
      <w:r w:rsidR="00FA592E" w:rsidRPr="001E4F3B">
        <w:rPr>
          <w:rFonts w:ascii="Times New Roman" w:hAnsi="Times New Roman" w:cs="Times New Roman"/>
          <w:sz w:val="28"/>
          <w:szCs w:val="28"/>
        </w:rPr>
        <w:t xml:space="preserve">885 </w:t>
      </w:r>
      <w:r w:rsidR="001A5784" w:rsidRPr="001E4F3B">
        <w:rPr>
          <w:rFonts w:ascii="Times New Roman" w:hAnsi="Times New Roman" w:cs="Times New Roman"/>
          <w:sz w:val="28"/>
          <w:szCs w:val="28"/>
        </w:rPr>
        <w:br/>
        <w:t>«</w:t>
      </w:r>
      <w:r w:rsidR="00FA592E" w:rsidRPr="001E4F3B">
        <w:rPr>
          <w:rFonts w:ascii="Times New Roman" w:hAnsi="Times New Roman" w:cs="Times New Roman"/>
          <w:sz w:val="28"/>
          <w:szCs w:val="28"/>
        </w:rPr>
        <w:t>Об утверждении общих принципов служебного пов</w:t>
      </w:r>
      <w:r w:rsidR="001A5784" w:rsidRPr="001E4F3B">
        <w:rPr>
          <w:rFonts w:ascii="Times New Roman" w:hAnsi="Times New Roman" w:cs="Times New Roman"/>
          <w:sz w:val="28"/>
          <w:szCs w:val="28"/>
        </w:rPr>
        <w:t>едения государственных служащих»</w:t>
      </w:r>
      <w:r w:rsidR="00FA592E" w:rsidRPr="001E4F3B">
        <w:rPr>
          <w:rFonts w:ascii="Times New Roman" w:hAnsi="Times New Roman" w:cs="Times New Roman"/>
          <w:sz w:val="28"/>
          <w:szCs w:val="28"/>
        </w:rPr>
        <w:t xml:space="preserve"> (Собрание законодательст</w:t>
      </w:r>
      <w:r w:rsidR="001A5784" w:rsidRPr="001E4F3B">
        <w:rPr>
          <w:rFonts w:ascii="Times New Roman" w:hAnsi="Times New Roman" w:cs="Times New Roman"/>
          <w:sz w:val="28"/>
          <w:szCs w:val="28"/>
        </w:rPr>
        <w:t>ва Российской Федерации, 2002, №33, ст.3196;</w:t>
      </w:r>
      <w:proofErr w:type="gramEnd"/>
      <w:r w:rsidR="001A5784" w:rsidRPr="001E4F3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1A5784" w:rsidRPr="001E4F3B">
        <w:rPr>
          <w:rFonts w:ascii="Times New Roman" w:hAnsi="Times New Roman" w:cs="Times New Roman"/>
          <w:sz w:val="28"/>
          <w:szCs w:val="28"/>
        </w:rPr>
        <w:t>2009, №29, ст.</w:t>
      </w:r>
      <w:r w:rsidR="00FA592E" w:rsidRPr="001E4F3B">
        <w:rPr>
          <w:rFonts w:ascii="Times New Roman" w:hAnsi="Times New Roman" w:cs="Times New Roman"/>
          <w:sz w:val="28"/>
          <w:szCs w:val="28"/>
        </w:rPr>
        <w:t xml:space="preserve">3658), и требований к служебному поведению, установленных </w:t>
      </w:r>
      <w:hyperlink r:id="rId18" w:history="1">
        <w:r w:rsidR="00FA592E" w:rsidRPr="001E4F3B">
          <w:rPr>
            <w:rFonts w:ascii="Times New Roman" w:hAnsi="Times New Roman" w:cs="Times New Roman"/>
            <w:sz w:val="28"/>
            <w:szCs w:val="28"/>
          </w:rPr>
          <w:t>ст</w:t>
        </w:r>
        <w:r w:rsidR="001A5784" w:rsidRPr="001E4F3B">
          <w:rPr>
            <w:rFonts w:ascii="Times New Roman" w:hAnsi="Times New Roman" w:cs="Times New Roman"/>
            <w:sz w:val="28"/>
            <w:szCs w:val="28"/>
          </w:rPr>
          <w:t>.</w:t>
        </w:r>
        <w:r w:rsidR="00FA592E" w:rsidRPr="001E4F3B">
          <w:rPr>
            <w:rFonts w:ascii="Times New Roman" w:hAnsi="Times New Roman" w:cs="Times New Roman"/>
            <w:sz w:val="28"/>
            <w:szCs w:val="28"/>
          </w:rPr>
          <w:t>18</w:t>
        </w:r>
      </w:hyperlink>
      <w:r w:rsidR="00FA592E" w:rsidRPr="001E4F3B">
        <w:rPr>
          <w:rFonts w:ascii="Times New Roman" w:hAnsi="Times New Roman" w:cs="Times New Roman"/>
          <w:sz w:val="28"/>
          <w:szCs w:val="28"/>
        </w:rPr>
        <w:t xml:space="preserve"> Фед</w:t>
      </w:r>
      <w:r w:rsidR="001A5784" w:rsidRPr="001E4F3B">
        <w:rPr>
          <w:rFonts w:ascii="Times New Roman" w:hAnsi="Times New Roman" w:cs="Times New Roman"/>
          <w:sz w:val="28"/>
          <w:szCs w:val="28"/>
        </w:rPr>
        <w:t>ерального закона от 27.07.2004 №</w:t>
      </w:r>
      <w:r w:rsidR="00FA592E" w:rsidRPr="001E4F3B">
        <w:rPr>
          <w:rFonts w:ascii="Times New Roman" w:hAnsi="Times New Roman" w:cs="Times New Roman"/>
          <w:sz w:val="28"/>
          <w:szCs w:val="28"/>
        </w:rPr>
        <w:t xml:space="preserve">79-ФЗ </w:t>
      </w:r>
      <w:r w:rsidR="001A5784" w:rsidRPr="001E4F3B">
        <w:rPr>
          <w:rFonts w:ascii="Times New Roman" w:hAnsi="Times New Roman" w:cs="Times New Roman"/>
          <w:sz w:val="28"/>
          <w:szCs w:val="28"/>
        </w:rPr>
        <w:br/>
        <w:t>«</w:t>
      </w:r>
      <w:r w:rsidR="00FA592E" w:rsidRPr="001E4F3B">
        <w:rPr>
          <w:rFonts w:ascii="Times New Roman" w:hAnsi="Times New Roman" w:cs="Times New Roman"/>
          <w:sz w:val="28"/>
          <w:szCs w:val="28"/>
        </w:rPr>
        <w:t>О государственной гражданской службе Российской Федерации</w:t>
      </w:r>
      <w:r w:rsidR="00A30017" w:rsidRPr="001E4F3B">
        <w:rPr>
          <w:rFonts w:ascii="Times New Roman" w:hAnsi="Times New Roman" w:cs="Times New Roman"/>
          <w:sz w:val="28"/>
          <w:szCs w:val="28"/>
        </w:rPr>
        <w:t>»</w:t>
      </w:r>
      <w:r w:rsidR="00FA592E" w:rsidRPr="001E4F3B">
        <w:rPr>
          <w:rFonts w:ascii="Times New Roman" w:hAnsi="Times New Roman" w:cs="Times New Roman"/>
          <w:sz w:val="28"/>
          <w:szCs w:val="28"/>
        </w:rPr>
        <w:t>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bookmarkEnd w:id="32"/>
    <w:p w:rsidR="00FA592E" w:rsidRPr="001E4F3B" w:rsidRDefault="00FA592E" w:rsidP="004C444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1E4F3B" w:rsidRDefault="00F2381B" w:rsidP="004C4447">
      <w:pPr>
        <w:autoSpaceDE w:val="0"/>
        <w:autoSpaceDN w:val="0"/>
        <w:adjustRightInd w:val="0"/>
        <w:spacing w:before="108" w:after="108" w:line="240" w:lineRule="auto"/>
        <w:ind w:firstLine="567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bookmarkStart w:id="33" w:name="sub_1800"/>
      <w:r w:rsidRPr="001E4F3B">
        <w:rPr>
          <w:rFonts w:ascii="Times New Roman" w:hAnsi="Times New Roman" w:cs="Times New Roman"/>
          <w:b/>
          <w:bCs/>
          <w:sz w:val="28"/>
          <w:szCs w:val="28"/>
        </w:rPr>
        <w:t>VIII. </w:t>
      </w:r>
      <w:r w:rsidR="00FA592E" w:rsidRPr="001E4F3B">
        <w:rPr>
          <w:rFonts w:ascii="Times New Roman" w:hAnsi="Times New Roman" w:cs="Times New Roman"/>
          <w:b/>
          <w:bCs/>
          <w:sz w:val="28"/>
          <w:szCs w:val="28"/>
        </w:rPr>
        <w:t>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  <w:bookmarkEnd w:id="33"/>
      <w:r w:rsidRPr="001E4F3B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FA592E" w:rsidRPr="001E4F3B" w:rsidRDefault="00F2381B" w:rsidP="004C444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34" w:name="sub_1018"/>
      <w:r w:rsidRPr="001E4F3B">
        <w:rPr>
          <w:rFonts w:ascii="Times New Roman" w:hAnsi="Times New Roman" w:cs="Times New Roman"/>
          <w:sz w:val="28"/>
          <w:szCs w:val="28"/>
        </w:rPr>
        <w:t>1</w:t>
      </w:r>
      <w:r w:rsidR="00187CC8" w:rsidRPr="001E4F3B">
        <w:rPr>
          <w:rFonts w:ascii="Times New Roman" w:hAnsi="Times New Roman" w:cs="Times New Roman"/>
          <w:sz w:val="28"/>
          <w:szCs w:val="28"/>
        </w:rPr>
        <w:t>8</w:t>
      </w:r>
      <w:r w:rsidRPr="001E4F3B">
        <w:rPr>
          <w:rFonts w:ascii="Times New Roman" w:hAnsi="Times New Roman" w:cs="Times New Roman"/>
          <w:sz w:val="28"/>
          <w:szCs w:val="28"/>
        </w:rPr>
        <w:t>. </w:t>
      </w:r>
      <w:r w:rsidR="00E11F33">
        <w:rPr>
          <w:rFonts w:ascii="Times New Roman" w:hAnsi="Times New Roman" w:cs="Times New Roman"/>
          <w:sz w:val="28"/>
          <w:szCs w:val="28"/>
        </w:rPr>
        <w:t>Г</w:t>
      </w:r>
      <w:r w:rsidR="00E11F33" w:rsidRPr="00E11F33">
        <w:rPr>
          <w:rFonts w:ascii="Times New Roman" w:hAnsi="Times New Roman" w:cs="Times New Roman"/>
          <w:sz w:val="28"/>
          <w:szCs w:val="28"/>
        </w:rPr>
        <w:t>лавны</w:t>
      </w:r>
      <w:r w:rsidR="00E11F33">
        <w:rPr>
          <w:rFonts w:ascii="Times New Roman" w:hAnsi="Times New Roman" w:cs="Times New Roman"/>
          <w:sz w:val="28"/>
          <w:szCs w:val="28"/>
        </w:rPr>
        <w:t>м</w:t>
      </w:r>
      <w:r w:rsidR="00E11F33" w:rsidRPr="00E11F33">
        <w:rPr>
          <w:rFonts w:ascii="Times New Roman" w:hAnsi="Times New Roman" w:cs="Times New Roman"/>
          <w:sz w:val="28"/>
          <w:szCs w:val="28"/>
        </w:rPr>
        <w:t xml:space="preserve"> специалист</w:t>
      </w:r>
      <w:r w:rsidR="00E11F33">
        <w:rPr>
          <w:rFonts w:ascii="Times New Roman" w:hAnsi="Times New Roman" w:cs="Times New Roman"/>
          <w:sz w:val="28"/>
          <w:szCs w:val="28"/>
        </w:rPr>
        <w:t>ом</w:t>
      </w:r>
      <w:r w:rsidR="00E11F33" w:rsidRPr="00E11F33">
        <w:rPr>
          <w:rFonts w:ascii="Times New Roman" w:hAnsi="Times New Roman" w:cs="Times New Roman"/>
          <w:sz w:val="28"/>
          <w:szCs w:val="28"/>
        </w:rPr>
        <w:t>-эксперт</w:t>
      </w:r>
      <w:r w:rsidR="00E11F33">
        <w:rPr>
          <w:rFonts w:ascii="Times New Roman" w:hAnsi="Times New Roman" w:cs="Times New Roman"/>
          <w:sz w:val="28"/>
          <w:szCs w:val="28"/>
        </w:rPr>
        <w:t>ом</w:t>
      </w:r>
      <w:r w:rsidR="007069E9" w:rsidRPr="001E4F3B">
        <w:rPr>
          <w:rFonts w:ascii="Times New Roman" w:hAnsi="Times New Roman" w:cs="Times New Roman"/>
          <w:sz w:val="28"/>
          <w:szCs w:val="28"/>
        </w:rPr>
        <w:t xml:space="preserve"> </w:t>
      </w:r>
      <w:r w:rsidR="004665DB" w:rsidRPr="001E4F3B">
        <w:rPr>
          <w:rFonts w:ascii="Times New Roman" w:hAnsi="Times New Roman" w:cs="Times New Roman"/>
          <w:sz w:val="28"/>
          <w:szCs w:val="28"/>
        </w:rPr>
        <w:t>государственные услуги не оказываются</w:t>
      </w:r>
      <w:bookmarkEnd w:id="34"/>
      <w:r w:rsidR="004665DB" w:rsidRPr="001E4F3B">
        <w:rPr>
          <w:rFonts w:ascii="Times New Roman" w:hAnsi="Times New Roman" w:cs="Times New Roman"/>
          <w:sz w:val="28"/>
          <w:szCs w:val="28"/>
        </w:rPr>
        <w:t>.</w:t>
      </w:r>
    </w:p>
    <w:p w:rsidR="004665DB" w:rsidRPr="001E4F3B" w:rsidRDefault="004665DB" w:rsidP="004C444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1E4F3B" w:rsidRDefault="00F2381B" w:rsidP="004C4447">
      <w:pPr>
        <w:autoSpaceDE w:val="0"/>
        <w:autoSpaceDN w:val="0"/>
        <w:adjustRightInd w:val="0"/>
        <w:spacing w:before="108" w:after="108" w:line="240" w:lineRule="auto"/>
        <w:ind w:firstLine="567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bookmarkStart w:id="35" w:name="sub_1900"/>
      <w:r w:rsidRPr="001E4F3B">
        <w:rPr>
          <w:rFonts w:ascii="Times New Roman" w:hAnsi="Times New Roman" w:cs="Times New Roman"/>
          <w:b/>
          <w:bCs/>
          <w:sz w:val="28"/>
          <w:szCs w:val="28"/>
        </w:rPr>
        <w:lastRenderedPageBreak/>
        <w:t>IX. </w:t>
      </w:r>
      <w:r w:rsidR="00FA592E" w:rsidRPr="001E4F3B">
        <w:rPr>
          <w:rFonts w:ascii="Times New Roman" w:hAnsi="Times New Roman" w:cs="Times New Roman"/>
          <w:b/>
          <w:bCs/>
          <w:sz w:val="28"/>
          <w:szCs w:val="28"/>
        </w:rPr>
        <w:t>Показатели эффективности и результативности профессиональной служебной деятельности</w:t>
      </w:r>
      <w:bookmarkEnd w:id="35"/>
      <w:r w:rsidRPr="001E4F3B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FA592E" w:rsidRPr="001E4F3B" w:rsidRDefault="00F2381B" w:rsidP="004C444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36" w:name="sub_1019"/>
      <w:r w:rsidRPr="001E4F3B">
        <w:rPr>
          <w:rFonts w:ascii="Times New Roman" w:hAnsi="Times New Roman" w:cs="Times New Roman"/>
          <w:sz w:val="28"/>
          <w:szCs w:val="28"/>
        </w:rPr>
        <w:t>19. </w:t>
      </w:r>
      <w:r w:rsidR="00FA592E" w:rsidRPr="001E4F3B">
        <w:rPr>
          <w:rFonts w:ascii="Times New Roman" w:hAnsi="Times New Roman" w:cs="Times New Roman"/>
          <w:sz w:val="28"/>
          <w:szCs w:val="28"/>
        </w:rPr>
        <w:t>Эффективность и результативность професси</w:t>
      </w:r>
      <w:r w:rsidR="00FC4F7D" w:rsidRPr="001E4F3B">
        <w:rPr>
          <w:rFonts w:ascii="Times New Roman" w:hAnsi="Times New Roman" w:cs="Times New Roman"/>
          <w:sz w:val="28"/>
          <w:szCs w:val="28"/>
        </w:rPr>
        <w:t xml:space="preserve">ональной служебной деятельности </w:t>
      </w:r>
      <w:r w:rsidR="00E11F33" w:rsidRPr="00E11F33">
        <w:rPr>
          <w:rFonts w:ascii="Times New Roman" w:hAnsi="Times New Roman" w:cs="Times New Roman"/>
          <w:sz w:val="28"/>
          <w:szCs w:val="28"/>
        </w:rPr>
        <w:t xml:space="preserve">главного специалиста-эксперта </w:t>
      </w:r>
      <w:r w:rsidR="00FA592E" w:rsidRPr="001E4F3B">
        <w:rPr>
          <w:rFonts w:ascii="Times New Roman" w:hAnsi="Times New Roman" w:cs="Times New Roman"/>
          <w:sz w:val="28"/>
          <w:szCs w:val="28"/>
        </w:rPr>
        <w:t>оценивается по следующим показателям:</w:t>
      </w:r>
    </w:p>
    <w:bookmarkEnd w:id="36"/>
    <w:p w:rsidR="00FA592E" w:rsidRPr="001E4F3B" w:rsidRDefault="00D56F5A" w:rsidP="004C444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E4F3B">
        <w:rPr>
          <w:rFonts w:ascii="Times New Roman" w:hAnsi="Times New Roman" w:cs="Times New Roman"/>
          <w:sz w:val="28"/>
          <w:szCs w:val="28"/>
        </w:rPr>
        <w:t>- </w:t>
      </w:r>
      <w:r w:rsidR="00FA592E" w:rsidRPr="001E4F3B">
        <w:rPr>
          <w:rFonts w:ascii="Times New Roman" w:hAnsi="Times New Roman" w:cs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A592E" w:rsidRPr="001E4F3B" w:rsidRDefault="00D56F5A" w:rsidP="004C444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E4F3B">
        <w:rPr>
          <w:rFonts w:ascii="Times New Roman" w:hAnsi="Times New Roman" w:cs="Times New Roman"/>
          <w:sz w:val="28"/>
          <w:szCs w:val="28"/>
        </w:rPr>
        <w:t>- </w:t>
      </w:r>
      <w:r w:rsidR="00FA592E" w:rsidRPr="001E4F3B">
        <w:rPr>
          <w:rFonts w:ascii="Times New Roman" w:hAnsi="Times New Roman" w:cs="Times New Roman"/>
          <w:sz w:val="28"/>
          <w:szCs w:val="28"/>
        </w:rPr>
        <w:t>своевременности и оперативности выполнения поручений;</w:t>
      </w:r>
    </w:p>
    <w:p w:rsidR="00FA592E" w:rsidRPr="001E4F3B" w:rsidRDefault="00D56F5A" w:rsidP="004C444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E4F3B">
        <w:rPr>
          <w:rFonts w:ascii="Times New Roman" w:hAnsi="Times New Roman" w:cs="Times New Roman"/>
          <w:sz w:val="28"/>
          <w:szCs w:val="28"/>
        </w:rPr>
        <w:t>- </w:t>
      </w:r>
      <w:r w:rsidR="00FA592E" w:rsidRPr="001E4F3B">
        <w:rPr>
          <w:rFonts w:ascii="Times New Roman" w:hAnsi="Times New Roman" w:cs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A592E" w:rsidRPr="001E4F3B" w:rsidRDefault="00D56F5A" w:rsidP="004C444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E4F3B">
        <w:rPr>
          <w:rFonts w:ascii="Times New Roman" w:hAnsi="Times New Roman" w:cs="Times New Roman"/>
          <w:sz w:val="28"/>
          <w:szCs w:val="28"/>
        </w:rPr>
        <w:t>- </w:t>
      </w:r>
      <w:r w:rsidR="00FA592E" w:rsidRPr="001E4F3B">
        <w:rPr>
          <w:rFonts w:ascii="Times New Roman" w:hAnsi="Times New Roman" w:cs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FA592E" w:rsidRPr="001E4F3B" w:rsidRDefault="00D56F5A" w:rsidP="004C444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E4F3B">
        <w:rPr>
          <w:rFonts w:ascii="Times New Roman" w:hAnsi="Times New Roman" w:cs="Times New Roman"/>
          <w:sz w:val="28"/>
          <w:szCs w:val="28"/>
        </w:rPr>
        <w:t>- </w:t>
      </w:r>
      <w:r w:rsidR="00FA592E" w:rsidRPr="001E4F3B">
        <w:rPr>
          <w:rFonts w:ascii="Times New Roman" w:hAnsi="Times New Roman" w:cs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A592E" w:rsidRPr="001E4F3B" w:rsidRDefault="00D56F5A" w:rsidP="004C444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E4F3B">
        <w:rPr>
          <w:rFonts w:ascii="Times New Roman" w:hAnsi="Times New Roman" w:cs="Times New Roman"/>
          <w:sz w:val="28"/>
          <w:szCs w:val="28"/>
        </w:rPr>
        <w:t>- </w:t>
      </w:r>
      <w:r w:rsidR="00FA592E" w:rsidRPr="001E4F3B">
        <w:rPr>
          <w:rFonts w:ascii="Times New Roman" w:hAnsi="Times New Roman" w:cs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A592E" w:rsidRPr="001E4F3B" w:rsidRDefault="00D56F5A" w:rsidP="004C444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E4F3B">
        <w:rPr>
          <w:rFonts w:ascii="Times New Roman" w:hAnsi="Times New Roman" w:cs="Times New Roman"/>
          <w:sz w:val="28"/>
          <w:szCs w:val="28"/>
        </w:rPr>
        <w:t>- </w:t>
      </w:r>
      <w:r w:rsidR="00FA592E" w:rsidRPr="001E4F3B">
        <w:rPr>
          <w:rFonts w:ascii="Times New Roman" w:hAnsi="Times New Roman" w:cs="Times New Roman"/>
          <w:sz w:val="28"/>
          <w:szCs w:val="28"/>
        </w:rPr>
        <w:t>осознанию ответственности за последствия своих действий, принимаемых решений.</w:t>
      </w:r>
    </w:p>
    <w:p w:rsidR="00FA592E" w:rsidRPr="001E4F3B" w:rsidRDefault="00FA592E" w:rsidP="004C444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9A4D25" w:rsidRPr="001E4F3B" w:rsidRDefault="009A4D25" w:rsidP="004C4447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bookmarkStart w:id="37" w:name="sub_12000"/>
    </w:p>
    <w:p w:rsidR="009A4D25" w:rsidRPr="001E4F3B" w:rsidRDefault="009A4D25" w:rsidP="004C4447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560386" w:rsidRPr="001E4F3B" w:rsidRDefault="00D761D9" w:rsidP="004C4447">
      <w:pPr>
        <w:autoSpaceDE w:val="0"/>
        <w:autoSpaceDN w:val="0"/>
        <w:adjustRightInd w:val="0"/>
        <w:spacing w:before="108" w:after="108" w:line="240" w:lineRule="auto"/>
        <w:ind w:firstLine="567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1E4F3B">
        <w:rPr>
          <w:rFonts w:ascii="Times New Roman" w:hAnsi="Times New Roman" w:cs="Times New Roman"/>
          <w:bCs/>
          <w:sz w:val="28"/>
          <w:szCs w:val="28"/>
        </w:rPr>
        <w:t>Н</w:t>
      </w:r>
      <w:r w:rsidR="0082752D" w:rsidRPr="001E4F3B">
        <w:rPr>
          <w:rFonts w:ascii="Times New Roman" w:hAnsi="Times New Roman" w:cs="Times New Roman"/>
          <w:bCs/>
          <w:sz w:val="28"/>
          <w:szCs w:val="28"/>
        </w:rPr>
        <w:t xml:space="preserve">ачальник отдела   </w:t>
      </w:r>
      <w:r w:rsidR="00A432C3" w:rsidRPr="001E4F3B">
        <w:rPr>
          <w:rFonts w:ascii="Times New Roman" w:hAnsi="Times New Roman" w:cs="Times New Roman"/>
          <w:bCs/>
          <w:sz w:val="28"/>
          <w:szCs w:val="28"/>
        </w:rPr>
        <w:t xml:space="preserve">          </w:t>
      </w:r>
      <w:r w:rsidR="0082752D" w:rsidRPr="001E4F3B">
        <w:rPr>
          <w:rFonts w:ascii="Times New Roman" w:hAnsi="Times New Roman" w:cs="Times New Roman"/>
          <w:bCs/>
          <w:sz w:val="28"/>
          <w:szCs w:val="28"/>
        </w:rPr>
        <w:t xml:space="preserve">  ________________                 </w:t>
      </w:r>
    </w:p>
    <w:p w:rsidR="00EF4E93" w:rsidRPr="0066554D" w:rsidRDefault="0082752D" w:rsidP="00CB4A6D">
      <w:pPr>
        <w:tabs>
          <w:tab w:val="left" w:pos="3960"/>
        </w:tabs>
        <w:autoSpaceDE w:val="0"/>
        <w:autoSpaceDN w:val="0"/>
        <w:adjustRightInd w:val="0"/>
        <w:spacing w:before="108" w:after="108" w:line="240" w:lineRule="auto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1E4F3B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9A4D25" w:rsidRPr="001E4F3B">
        <w:rPr>
          <w:rFonts w:ascii="Times New Roman" w:hAnsi="Times New Roman" w:cs="Times New Roman"/>
          <w:bCs/>
          <w:sz w:val="28"/>
          <w:szCs w:val="28"/>
        </w:rPr>
        <w:t xml:space="preserve">      </w:t>
      </w:r>
      <w:r w:rsidR="00A432C3" w:rsidRPr="001E4F3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9A4D25" w:rsidRPr="001E4F3B">
        <w:rPr>
          <w:rFonts w:ascii="Times New Roman" w:hAnsi="Times New Roman" w:cs="Times New Roman"/>
          <w:bCs/>
          <w:sz w:val="32"/>
          <w:szCs w:val="28"/>
          <w:vertAlign w:val="superscript"/>
        </w:rPr>
        <w:t>(подпись)</w:t>
      </w:r>
      <w:bookmarkEnd w:id="37"/>
    </w:p>
    <w:sectPr w:rsidR="00EF4E93" w:rsidRPr="0066554D" w:rsidSect="004665DB">
      <w:headerReference w:type="default" r:id="rId19"/>
      <w:pgSz w:w="11900" w:h="16800"/>
      <w:pgMar w:top="993" w:right="701" w:bottom="1418" w:left="1100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77381" w:rsidRDefault="00777381" w:rsidP="00CF28DC">
      <w:pPr>
        <w:spacing w:after="0" w:line="240" w:lineRule="auto"/>
      </w:pPr>
      <w:r>
        <w:separator/>
      </w:r>
    </w:p>
  </w:endnote>
  <w:endnote w:type="continuationSeparator" w:id="0">
    <w:p w:rsidR="00777381" w:rsidRDefault="00777381" w:rsidP="00CF28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77381" w:rsidRDefault="00777381" w:rsidP="00CF28DC">
      <w:pPr>
        <w:spacing w:after="0" w:line="240" w:lineRule="auto"/>
      </w:pPr>
      <w:r>
        <w:separator/>
      </w:r>
    </w:p>
  </w:footnote>
  <w:footnote w:type="continuationSeparator" w:id="0">
    <w:p w:rsidR="00777381" w:rsidRDefault="00777381" w:rsidP="00CF28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6278826"/>
      <w:docPartObj>
        <w:docPartGallery w:val="Page Numbers (Top of Page)"/>
        <w:docPartUnique/>
      </w:docPartObj>
    </w:sdtPr>
    <w:sdtEndPr/>
    <w:sdtContent>
      <w:p w:rsidR="004953A4" w:rsidRDefault="004953A4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06936">
          <w:rPr>
            <w:noProof/>
          </w:rPr>
          <w:t>12</w:t>
        </w:r>
        <w:r>
          <w:fldChar w:fldCharType="end"/>
        </w:r>
      </w:p>
    </w:sdtContent>
  </w:sdt>
  <w:p w:rsidR="004953A4" w:rsidRDefault="004953A4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C5815"/>
    <w:multiLevelType w:val="hybridMultilevel"/>
    <w:tmpl w:val="693ED258"/>
    <w:lvl w:ilvl="0" w:tplc="04190011">
      <w:start w:val="1"/>
      <w:numFmt w:val="decimal"/>
      <w:lvlText w:val="%1)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">
    <w:nsid w:val="157B3D8C"/>
    <w:multiLevelType w:val="hybridMultilevel"/>
    <w:tmpl w:val="D436B39A"/>
    <w:lvl w:ilvl="0" w:tplc="04190011">
      <w:start w:val="1"/>
      <w:numFmt w:val="decimal"/>
      <w:lvlText w:val="%1)"/>
      <w:lvlJc w:val="left"/>
      <w:pPr>
        <w:ind w:left="1213" w:hanging="360"/>
      </w:pPr>
    </w:lvl>
    <w:lvl w:ilvl="1" w:tplc="04190019" w:tentative="1">
      <w:start w:val="1"/>
      <w:numFmt w:val="lowerLetter"/>
      <w:lvlText w:val="%2."/>
      <w:lvlJc w:val="left"/>
      <w:pPr>
        <w:ind w:left="1933" w:hanging="360"/>
      </w:pPr>
    </w:lvl>
    <w:lvl w:ilvl="2" w:tplc="0419001B" w:tentative="1">
      <w:start w:val="1"/>
      <w:numFmt w:val="lowerRoman"/>
      <w:lvlText w:val="%3."/>
      <w:lvlJc w:val="right"/>
      <w:pPr>
        <w:ind w:left="2653" w:hanging="180"/>
      </w:pPr>
    </w:lvl>
    <w:lvl w:ilvl="3" w:tplc="0419000F" w:tentative="1">
      <w:start w:val="1"/>
      <w:numFmt w:val="decimal"/>
      <w:lvlText w:val="%4."/>
      <w:lvlJc w:val="left"/>
      <w:pPr>
        <w:ind w:left="3373" w:hanging="360"/>
      </w:pPr>
    </w:lvl>
    <w:lvl w:ilvl="4" w:tplc="04190019" w:tentative="1">
      <w:start w:val="1"/>
      <w:numFmt w:val="lowerLetter"/>
      <w:lvlText w:val="%5."/>
      <w:lvlJc w:val="left"/>
      <w:pPr>
        <w:ind w:left="4093" w:hanging="360"/>
      </w:pPr>
    </w:lvl>
    <w:lvl w:ilvl="5" w:tplc="0419001B" w:tentative="1">
      <w:start w:val="1"/>
      <w:numFmt w:val="lowerRoman"/>
      <w:lvlText w:val="%6."/>
      <w:lvlJc w:val="right"/>
      <w:pPr>
        <w:ind w:left="4813" w:hanging="180"/>
      </w:pPr>
    </w:lvl>
    <w:lvl w:ilvl="6" w:tplc="0419000F" w:tentative="1">
      <w:start w:val="1"/>
      <w:numFmt w:val="decimal"/>
      <w:lvlText w:val="%7."/>
      <w:lvlJc w:val="left"/>
      <w:pPr>
        <w:ind w:left="5533" w:hanging="360"/>
      </w:pPr>
    </w:lvl>
    <w:lvl w:ilvl="7" w:tplc="04190019" w:tentative="1">
      <w:start w:val="1"/>
      <w:numFmt w:val="lowerLetter"/>
      <w:lvlText w:val="%8."/>
      <w:lvlJc w:val="left"/>
      <w:pPr>
        <w:ind w:left="6253" w:hanging="360"/>
      </w:pPr>
    </w:lvl>
    <w:lvl w:ilvl="8" w:tplc="0419001B" w:tentative="1">
      <w:start w:val="1"/>
      <w:numFmt w:val="lowerRoman"/>
      <w:lvlText w:val="%9."/>
      <w:lvlJc w:val="right"/>
      <w:pPr>
        <w:ind w:left="6973" w:hanging="180"/>
      </w:pPr>
    </w:lvl>
  </w:abstractNum>
  <w:abstractNum w:abstractNumId="2">
    <w:nsid w:val="15FA48C1"/>
    <w:multiLevelType w:val="hybridMultilevel"/>
    <w:tmpl w:val="A9A01348"/>
    <w:lvl w:ilvl="0" w:tplc="04190011">
      <w:start w:val="1"/>
      <w:numFmt w:val="decimal"/>
      <w:lvlText w:val="%1)"/>
      <w:lvlJc w:val="left"/>
      <w:pPr>
        <w:ind w:left="19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A6549E8"/>
    <w:multiLevelType w:val="hybridMultilevel"/>
    <w:tmpl w:val="2E8AABD6"/>
    <w:lvl w:ilvl="0" w:tplc="743EEC50">
      <w:start w:val="1"/>
      <w:numFmt w:val="decimal"/>
      <w:lvlText w:val="0.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1FDC65CE"/>
    <w:multiLevelType w:val="hybridMultilevel"/>
    <w:tmpl w:val="A66AE090"/>
    <w:lvl w:ilvl="0" w:tplc="0419000F">
      <w:start w:val="1"/>
      <w:numFmt w:val="decimal"/>
      <w:lvlText w:val="%1."/>
      <w:lvlJc w:val="left"/>
      <w:pPr>
        <w:ind w:left="1213" w:hanging="360"/>
      </w:pPr>
    </w:lvl>
    <w:lvl w:ilvl="1" w:tplc="04190019" w:tentative="1">
      <w:start w:val="1"/>
      <w:numFmt w:val="lowerLetter"/>
      <w:lvlText w:val="%2."/>
      <w:lvlJc w:val="left"/>
      <w:pPr>
        <w:ind w:left="1933" w:hanging="360"/>
      </w:pPr>
    </w:lvl>
    <w:lvl w:ilvl="2" w:tplc="0419001B" w:tentative="1">
      <w:start w:val="1"/>
      <w:numFmt w:val="lowerRoman"/>
      <w:lvlText w:val="%3."/>
      <w:lvlJc w:val="right"/>
      <w:pPr>
        <w:ind w:left="2653" w:hanging="180"/>
      </w:pPr>
    </w:lvl>
    <w:lvl w:ilvl="3" w:tplc="0419000F" w:tentative="1">
      <w:start w:val="1"/>
      <w:numFmt w:val="decimal"/>
      <w:lvlText w:val="%4."/>
      <w:lvlJc w:val="left"/>
      <w:pPr>
        <w:ind w:left="3373" w:hanging="360"/>
      </w:pPr>
    </w:lvl>
    <w:lvl w:ilvl="4" w:tplc="04190019" w:tentative="1">
      <w:start w:val="1"/>
      <w:numFmt w:val="lowerLetter"/>
      <w:lvlText w:val="%5."/>
      <w:lvlJc w:val="left"/>
      <w:pPr>
        <w:ind w:left="4093" w:hanging="360"/>
      </w:pPr>
    </w:lvl>
    <w:lvl w:ilvl="5" w:tplc="0419001B" w:tentative="1">
      <w:start w:val="1"/>
      <w:numFmt w:val="lowerRoman"/>
      <w:lvlText w:val="%6."/>
      <w:lvlJc w:val="right"/>
      <w:pPr>
        <w:ind w:left="4813" w:hanging="180"/>
      </w:pPr>
    </w:lvl>
    <w:lvl w:ilvl="6" w:tplc="0419000F" w:tentative="1">
      <w:start w:val="1"/>
      <w:numFmt w:val="decimal"/>
      <w:lvlText w:val="%7."/>
      <w:lvlJc w:val="left"/>
      <w:pPr>
        <w:ind w:left="5533" w:hanging="360"/>
      </w:pPr>
    </w:lvl>
    <w:lvl w:ilvl="7" w:tplc="04190019" w:tentative="1">
      <w:start w:val="1"/>
      <w:numFmt w:val="lowerLetter"/>
      <w:lvlText w:val="%8."/>
      <w:lvlJc w:val="left"/>
      <w:pPr>
        <w:ind w:left="6253" w:hanging="360"/>
      </w:pPr>
    </w:lvl>
    <w:lvl w:ilvl="8" w:tplc="0419001B" w:tentative="1">
      <w:start w:val="1"/>
      <w:numFmt w:val="lowerRoman"/>
      <w:lvlText w:val="%9."/>
      <w:lvlJc w:val="right"/>
      <w:pPr>
        <w:ind w:left="6973" w:hanging="180"/>
      </w:pPr>
    </w:lvl>
  </w:abstractNum>
  <w:abstractNum w:abstractNumId="5">
    <w:nsid w:val="279B0EAF"/>
    <w:multiLevelType w:val="hybridMultilevel"/>
    <w:tmpl w:val="B1C45814"/>
    <w:lvl w:ilvl="0" w:tplc="8006DD7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FFF7376"/>
    <w:multiLevelType w:val="hybridMultilevel"/>
    <w:tmpl w:val="74984A2E"/>
    <w:lvl w:ilvl="0" w:tplc="B1C42D8A">
      <w:start w:val="1"/>
      <w:numFmt w:val="decimal"/>
      <w:lvlText w:val="%1."/>
      <w:lvlJc w:val="left"/>
      <w:pPr>
        <w:ind w:left="1680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383A543A"/>
    <w:multiLevelType w:val="hybridMultilevel"/>
    <w:tmpl w:val="DE282E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E695EA3"/>
    <w:multiLevelType w:val="hybridMultilevel"/>
    <w:tmpl w:val="9654A210"/>
    <w:lvl w:ilvl="0" w:tplc="0419000F">
      <w:start w:val="1"/>
      <w:numFmt w:val="decimal"/>
      <w:lvlText w:val="%1."/>
      <w:lvlJc w:val="left"/>
      <w:pPr>
        <w:ind w:left="10425" w:hanging="360"/>
      </w:pPr>
    </w:lvl>
    <w:lvl w:ilvl="1" w:tplc="04190019" w:tentative="1">
      <w:start w:val="1"/>
      <w:numFmt w:val="lowerLetter"/>
      <w:lvlText w:val="%2."/>
      <w:lvlJc w:val="left"/>
      <w:pPr>
        <w:ind w:left="11145" w:hanging="360"/>
      </w:pPr>
    </w:lvl>
    <w:lvl w:ilvl="2" w:tplc="0419001B" w:tentative="1">
      <w:start w:val="1"/>
      <w:numFmt w:val="lowerRoman"/>
      <w:lvlText w:val="%3."/>
      <w:lvlJc w:val="right"/>
      <w:pPr>
        <w:ind w:left="11865" w:hanging="180"/>
      </w:pPr>
    </w:lvl>
    <w:lvl w:ilvl="3" w:tplc="0419000F" w:tentative="1">
      <w:start w:val="1"/>
      <w:numFmt w:val="decimal"/>
      <w:lvlText w:val="%4."/>
      <w:lvlJc w:val="left"/>
      <w:pPr>
        <w:ind w:left="12585" w:hanging="360"/>
      </w:pPr>
    </w:lvl>
    <w:lvl w:ilvl="4" w:tplc="04190019" w:tentative="1">
      <w:start w:val="1"/>
      <w:numFmt w:val="lowerLetter"/>
      <w:lvlText w:val="%5."/>
      <w:lvlJc w:val="left"/>
      <w:pPr>
        <w:ind w:left="13305" w:hanging="360"/>
      </w:pPr>
    </w:lvl>
    <w:lvl w:ilvl="5" w:tplc="0419001B" w:tentative="1">
      <w:start w:val="1"/>
      <w:numFmt w:val="lowerRoman"/>
      <w:lvlText w:val="%6."/>
      <w:lvlJc w:val="right"/>
      <w:pPr>
        <w:ind w:left="14025" w:hanging="180"/>
      </w:pPr>
    </w:lvl>
    <w:lvl w:ilvl="6" w:tplc="0419000F" w:tentative="1">
      <w:start w:val="1"/>
      <w:numFmt w:val="decimal"/>
      <w:lvlText w:val="%7."/>
      <w:lvlJc w:val="left"/>
      <w:pPr>
        <w:ind w:left="14745" w:hanging="360"/>
      </w:pPr>
    </w:lvl>
    <w:lvl w:ilvl="7" w:tplc="04190019" w:tentative="1">
      <w:start w:val="1"/>
      <w:numFmt w:val="lowerLetter"/>
      <w:lvlText w:val="%8."/>
      <w:lvlJc w:val="left"/>
      <w:pPr>
        <w:ind w:left="15465" w:hanging="360"/>
      </w:pPr>
    </w:lvl>
    <w:lvl w:ilvl="8" w:tplc="0419001B" w:tentative="1">
      <w:start w:val="1"/>
      <w:numFmt w:val="lowerRoman"/>
      <w:lvlText w:val="%9."/>
      <w:lvlJc w:val="right"/>
      <w:pPr>
        <w:ind w:left="16185" w:hanging="180"/>
      </w:pPr>
    </w:lvl>
  </w:abstractNum>
  <w:abstractNum w:abstractNumId="9">
    <w:nsid w:val="60E465FB"/>
    <w:multiLevelType w:val="hybridMultilevel"/>
    <w:tmpl w:val="1CC06022"/>
    <w:lvl w:ilvl="0" w:tplc="0419000F">
      <w:start w:val="1"/>
      <w:numFmt w:val="decimal"/>
      <w:lvlText w:val="%1."/>
      <w:lvlJc w:val="left"/>
      <w:pPr>
        <w:ind w:left="1213" w:hanging="360"/>
      </w:pPr>
    </w:lvl>
    <w:lvl w:ilvl="1" w:tplc="04190019" w:tentative="1">
      <w:start w:val="1"/>
      <w:numFmt w:val="lowerLetter"/>
      <w:lvlText w:val="%2."/>
      <w:lvlJc w:val="left"/>
      <w:pPr>
        <w:ind w:left="1933" w:hanging="360"/>
      </w:pPr>
    </w:lvl>
    <w:lvl w:ilvl="2" w:tplc="0419001B" w:tentative="1">
      <w:start w:val="1"/>
      <w:numFmt w:val="lowerRoman"/>
      <w:lvlText w:val="%3."/>
      <w:lvlJc w:val="right"/>
      <w:pPr>
        <w:ind w:left="2653" w:hanging="180"/>
      </w:pPr>
    </w:lvl>
    <w:lvl w:ilvl="3" w:tplc="0419000F" w:tentative="1">
      <w:start w:val="1"/>
      <w:numFmt w:val="decimal"/>
      <w:lvlText w:val="%4."/>
      <w:lvlJc w:val="left"/>
      <w:pPr>
        <w:ind w:left="3373" w:hanging="360"/>
      </w:pPr>
    </w:lvl>
    <w:lvl w:ilvl="4" w:tplc="04190019" w:tentative="1">
      <w:start w:val="1"/>
      <w:numFmt w:val="lowerLetter"/>
      <w:lvlText w:val="%5."/>
      <w:lvlJc w:val="left"/>
      <w:pPr>
        <w:ind w:left="4093" w:hanging="360"/>
      </w:pPr>
    </w:lvl>
    <w:lvl w:ilvl="5" w:tplc="0419001B" w:tentative="1">
      <w:start w:val="1"/>
      <w:numFmt w:val="lowerRoman"/>
      <w:lvlText w:val="%6."/>
      <w:lvlJc w:val="right"/>
      <w:pPr>
        <w:ind w:left="4813" w:hanging="180"/>
      </w:pPr>
    </w:lvl>
    <w:lvl w:ilvl="6" w:tplc="0419000F" w:tentative="1">
      <w:start w:val="1"/>
      <w:numFmt w:val="decimal"/>
      <w:lvlText w:val="%7."/>
      <w:lvlJc w:val="left"/>
      <w:pPr>
        <w:ind w:left="5533" w:hanging="360"/>
      </w:pPr>
    </w:lvl>
    <w:lvl w:ilvl="7" w:tplc="04190019" w:tentative="1">
      <w:start w:val="1"/>
      <w:numFmt w:val="lowerLetter"/>
      <w:lvlText w:val="%8."/>
      <w:lvlJc w:val="left"/>
      <w:pPr>
        <w:ind w:left="6253" w:hanging="360"/>
      </w:pPr>
    </w:lvl>
    <w:lvl w:ilvl="8" w:tplc="0419001B" w:tentative="1">
      <w:start w:val="1"/>
      <w:numFmt w:val="lowerRoman"/>
      <w:lvlText w:val="%9."/>
      <w:lvlJc w:val="right"/>
      <w:pPr>
        <w:ind w:left="6973" w:hanging="180"/>
      </w:pPr>
    </w:lvl>
  </w:abstractNum>
  <w:abstractNum w:abstractNumId="10">
    <w:nsid w:val="628D7687"/>
    <w:multiLevelType w:val="hybridMultilevel"/>
    <w:tmpl w:val="C7BA9DA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41D078C"/>
    <w:multiLevelType w:val="hybridMultilevel"/>
    <w:tmpl w:val="5F06022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1">
      <w:start w:val="1"/>
      <w:numFmt w:val="decimal"/>
      <w:lvlText w:val="%2)"/>
      <w:lvlJc w:val="left"/>
      <w:pPr>
        <w:ind w:left="928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92E5FFA"/>
    <w:multiLevelType w:val="multilevel"/>
    <w:tmpl w:val="AF480F98"/>
    <w:lvl w:ilvl="0">
      <w:start w:val="3"/>
      <w:numFmt w:val="decimal"/>
      <w:lvlText w:val="%1."/>
      <w:lvlJc w:val="left"/>
      <w:pPr>
        <w:ind w:left="360" w:hanging="360"/>
      </w:pPr>
      <w:rPr>
        <w:rFonts w:eastAsia="Times New Roman"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  <w:color w:val="auto"/>
      </w:rPr>
    </w:lvl>
  </w:abstractNum>
  <w:abstractNum w:abstractNumId="13">
    <w:nsid w:val="7074701F"/>
    <w:multiLevelType w:val="hybridMultilevel"/>
    <w:tmpl w:val="C5B083A6"/>
    <w:lvl w:ilvl="0" w:tplc="C1C895A0">
      <w:start w:val="1"/>
      <w:numFmt w:val="decimal"/>
      <w:lvlText w:val="%1."/>
      <w:lvlJc w:val="left"/>
      <w:pPr>
        <w:ind w:left="1288" w:hanging="7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73" w:hanging="360"/>
      </w:pPr>
    </w:lvl>
    <w:lvl w:ilvl="2" w:tplc="0419001B" w:tentative="1">
      <w:start w:val="1"/>
      <w:numFmt w:val="lowerRoman"/>
      <w:lvlText w:val="%3."/>
      <w:lvlJc w:val="right"/>
      <w:pPr>
        <w:ind w:left="2293" w:hanging="180"/>
      </w:pPr>
    </w:lvl>
    <w:lvl w:ilvl="3" w:tplc="0419000F" w:tentative="1">
      <w:start w:val="1"/>
      <w:numFmt w:val="decimal"/>
      <w:lvlText w:val="%4."/>
      <w:lvlJc w:val="left"/>
      <w:pPr>
        <w:ind w:left="3013" w:hanging="360"/>
      </w:pPr>
    </w:lvl>
    <w:lvl w:ilvl="4" w:tplc="04190019" w:tentative="1">
      <w:start w:val="1"/>
      <w:numFmt w:val="lowerLetter"/>
      <w:lvlText w:val="%5."/>
      <w:lvlJc w:val="left"/>
      <w:pPr>
        <w:ind w:left="3733" w:hanging="360"/>
      </w:pPr>
    </w:lvl>
    <w:lvl w:ilvl="5" w:tplc="0419001B" w:tentative="1">
      <w:start w:val="1"/>
      <w:numFmt w:val="lowerRoman"/>
      <w:lvlText w:val="%6."/>
      <w:lvlJc w:val="right"/>
      <w:pPr>
        <w:ind w:left="4453" w:hanging="180"/>
      </w:pPr>
    </w:lvl>
    <w:lvl w:ilvl="6" w:tplc="0419000F" w:tentative="1">
      <w:start w:val="1"/>
      <w:numFmt w:val="decimal"/>
      <w:lvlText w:val="%7."/>
      <w:lvlJc w:val="left"/>
      <w:pPr>
        <w:ind w:left="5173" w:hanging="360"/>
      </w:pPr>
    </w:lvl>
    <w:lvl w:ilvl="7" w:tplc="04190019" w:tentative="1">
      <w:start w:val="1"/>
      <w:numFmt w:val="lowerLetter"/>
      <w:lvlText w:val="%8."/>
      <w:lvlJc w:val="left"/>
      <w:pPr>
        <w:ind w:left="5893" w:hanging="360"/>
      </w:pPr>
    </w:lvl>
    <w:lvl w:ilvl="8" w:tplc="0419001B" w:tentative="1">
      <w:start w:val="1"/>
      <w:numFmt w:val="lowerRoman"/>
      <w:lvlText w:val="%9."/>
      <w:lvlJc w:val="right"/>
      <w:pPr>
        <w:ind w:left="6613" w:hanging="180"/>
      </w:pPr>
    </w:lvl>
  </w:abstractNum>
  <w:abstractNum w:abstractNumId="14">
    <w:nsid w:val="72E7548A"/>
    <w:multiLevelType w:val="multilevel"/>
    <w:tmpl w:val="8EBC42C2"/>
    <w:lvl w:ilvl="0"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1"/>
      <w:numFmt w:val="decimal"/>
      <w:lvlText w:val="%2)"/>
      <w:lvlJc w:val="left"/>
      <w:pPr>
        <w:ind w:left="2912" w:hanging="360"/>
      </w:pPr>
      <w:rPr>
        <w:rFonts w:ascii="Times New Roman" w:eastAsia="Times New Roman" w:hAnsi="Times New Roman" w:cs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>
    <w:nsid w:val="73764F45"/>
    <w:multiLevelType w:val="hybridMultilevel"/>
    <w:tmpl w:val="AE626A2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12"/>
  </w:num>
  <w:num w:numId="3">
    <w:abstractNumId w:val="5"/>
  </w:num>
  <w:num w:numId="4">
    <w:abstractNumId w:val="0"/>
  </w:num>
  <w:num w:numId="5">
    <w:abstractNumId w:val="3"/>
  </w:num>
  <w:num w:numId="6">
    <w:abstractNumId w:val="7"/>
  </w:num>
  <w:num w:numId="7">
    <w:abstractNumId w:val="2"/>
  </w:num>
  <w:num w:numId="8">
    <w:abstractNumId w:val="9"/>
  </w:num>
  <w:num w:numId="9">
    <w:abstractNumId w:val="11"/>
  </w:num>
  <w:num w:numId="10">
    <w:abstractNumId w:val="15"/>
  </w:num>
  <w:num w:numId="11">
    <w:abstractNumId w:val="6"/>
  </w:num>
  <w:num w:numId="12">
    <w:abstractNumId w:val="4"/>
  </w:num>
  <w:num w:numId="13">
    <w:abstractNumId w:val="1"/>
  </w:num>
  <w:num w:numId="14">
    <w:abstractNumId w:val="13"/>
  </w:num>
  <w:num w:numId="15">
    <w:abstractNumId w:val="10"/>
  </w:num>
  <w:num w:numId="1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3EBE"/>
    <w:rsid w:val="000057C9"/>
    <w:rsid w:val="00021E6D"/>
    <w:rsid w:val="00026F7C"/>
    <w:rsid w:val="0003225B"/>
    <w:rsid w:val="000463B9"/>
    <w:rsid w:val="0005148A"/>
    <w:rsid w:val="000760EA"/>
    <w:rsid w:val="0008163C"/>
    <w:rsid w:val="0008424D"/>
    <w:rsid w:val="000A3030"/>
    <w:rsid w:val="000A3D89"/>
    <w:rsid w:val="000B6CC0"/>
    <w:rsid w:val="000D0068"/>
    <w:rsid w:val="000D6CA1"/>
    <w:rsid w:val="000E1C89"/>
    <w:rsid w:val="000E1F4E"/>
    <w:rsid w:val="000E7381"/>
    <w:rsid w:val="000F1DF0"/>
    <w:rsid w:val="000F3315"/>
    <w:rsid w:val="00100B99"/>
    <w:rsid w:val="00103486"/>
    <w:rsid w:val="00106233"/>
    <w:rsid w:val="00107AD0"/>
    <w:rsid w:val="0012100C"/>
    <w:rsid w:val="0012116C"/>
    <w:rsid w:val="0012468F"/>
    <w:rsid w:val="00125332"/>
    <w:rsid w:val="00141802"/>
    <w:rsid w:val="0015393C"/>
    <w:rsid w:val="001762FF"/>
    <w:rsid w:val="00181CB7"/>
    <w:rsid w:val="00187CC8"/>
    <w:rsid w:val="00192A14"/>
    <w:rsid w:val="00196000"/>
    <w:rsid w:val="001A0A29"/>
    <w:rsid w:val="001A5784"/>
    <w:rsid w:val="001B0D61"/>
    <w:rsid w:val="001B5121"/>
    <w:rsid w:val="001B62A5"/>
    <w:rsid w:val="001B6E37"/>
    <w:rsid w:val="001C25B9"/>
    <w:rsid w:val="001C619F"/>
    <w:rsid w:val="001D0F79"/>
    <w:rsid w:val="001D590A"/>
    <w:rsid w:val="001E4F3B"/>
    <w:rsid w:val="001F1ECB"/>
    <w:rsid w:val="00203B4D"/>
    <w:rsid w:val="00221146"/>
    <w:rsid w:val="00222FF1"/>
    <w:rsid w:val="00223D4F"/>
    <w:rsid w:val="002309EE"/>
    <w:rsid w:val="002338DD"/>
    <w:rsid w:val="00235378"/>
    <w:rsid w:val="00254A70"/>
    <w:rsid w:val="002647BB"/>
    <w:rsid w:val="002709D2"/>
    <w:rsid w:val="00271D4B"/>
    <w:rsid w:val="00277A53"/>
    <w:rsid w:val="00280B34"/>
    <w:rsid w:val="0029106A"/>
    <w:rsid w:val="002925F9"/>
    <w:rsid w:val="00295DA6"/>
    <w:rsid w:val="002A0DBE"/>
    <w:rsid w:val="002A5074"/>
    <w:rsid w:val="002B5413"/>
    <w:rsid w:val="002C0B9B"/>
    <w:rsid w:val="002C23C1"/>
    <w:rsid w:val="0030326F"/>
    <w:rsid w:val="00310B88"/>
    <w:rsid w:val="00313D87"/>
    <w:rsid w:val="0031732A"/>
    <w:rsid w:val="00334C6B"/>
    <w:rsid w:val="00337EF6"/>
    <w:rsid w:val="003406D3"/>
    <w:rsid w:val="00341B29"/>
    <w:rsid w:val="00345D51"/>
    <w:rsid w:val="0035746B"/>
    <w:rsid w:val="003660C5"/>
    <w:rsid w:val="003735FB"/>
    <w:rsid w:val="003863D8"/>
    <w:rsid w:val="003971A8"/>
    <w:rsid w:val="003A172A"/>
    <w:rsid w:val="003A37A0"/>
    <w:rsid w:val="003A75DE"/>
    <w:rsid w:val="003A7D2F"/>
    <w:rsid w:val="003C5A08"/>
    <w:rsid w:val="003D716F"/>
    <w:rsid w:val="003F2E48"/>
    <w:rsid w:val="003F4805"/>
    <w:rsid w:val="00410019"/>
    <w:rsid w:val="0041403F"/>
    <w:rsid w:val="00425499"/>
    <w:rsid w:val="00432475"/>
    <w:rsid w:val="00450A3F"/>
    <w:rsid w:val="004543FC"/>
    <w:rsid w:val="00466378"/>
    <w:rsid w:val="004665DB"/>
    <w:rsid w:val="004666F6"/>
    <w:rsid w:val="00471532"/>
    <w:rsid w:val="00471844"/>
    <w:rsid w:val="00485B38"/>
    <w:rsid w:val="004953A4"/>
    <w:rsid w:val="004A0151"/>
    <w:rsid w:val="004A509F"/>
    <w:rsid w:val="004A5CFE"/>
    <w:rsid w:val="004B2409"/>
    <w:rsid w:val="004C4447"/>
    <w:rsid w:val="004C4F9E"/>
    <w:rsid w:val="004D08A9"/>
    <w:rsid w:val="004E4ACA"/>
    <w:rsid w:val="004F2C53"/>
    <w:rsid w:val="004F7019"/>
    <w:rsid w:val="005073BB"/>
    <w:rsid w:val="00536A10"/>
    <w:rsid w:val="00537C46"/>
    <w:rsid w:val="00556CA3"/>
    <w:rsid w:val="00560386"/>
    <w:rsid w:val="00563ECF"/>
    <w:rsid w:val="005712B1"/>
    <w:rsid w:val="005804CE"/>
    <w:rsid w:val="005C56D2"/>
    <w:rsid w:val="005D035B"/>
    <w:rsid w:val="005D323B"/>
    <w:rsid w:val="005D4BEB"/>
    <w:rsid w:val="005D633A"/>
    <w:rsid w:val="005D6D06"/>
    <w:rsid w:val="005D769C"/>
    <w:rsid w:val="005E6224"/>
    <w:rsid w:val="00615EA3"/>
    <w:rsid w:val="00625C8F"/>
    <w:rsid w:val="00631C55"/>
    <w:rsid w:val="00632FBA"/>
    <w:rsid w:val="006337AF"/>
    <w:rsid w:val="00643535"/>
    <w:rsid w:val="00643D2D"/>
    <w:rsid w:val="0064603E"/>
    <w:rsid w:val="00652C38"/>
    <w:rsid w:val="00654E76"/>
    <w:rsid w:val="00655FA2"/>
    <w:rsid w:val="0066554D"/>
    <w:rsid w:val="00673B88"/>
    <w:rsid w:val="00686AEF"/>
    <w:rsid w:val="006925E9"/>
    <w:rsid w:val="006930C6"/>
    <w:rsid w:val="006A3298"/>
    <w:rsid w:val="006A6A63"/>
    <w:rsid w:val="006C444A"/>
    <w:rsid w:val="006D1BBD"/>
    <w:rsid w:val="006D7390"/>
    <w:rsid w:val="006E1261"/>
    <w:rsid w:val="006E226D"/>
    <w:rsid w:val="006E759F"/>
    <w:rsid w:val="006F1B08"/>
    <w:rsid w:val="007069E9"/>
    <w:rsid w:val="00710ED4"/>
    <w:rsid w:val="00712D70"/>
    <w:rsid w:val="00713B69"/>
    <w:rsid w:val="0071704B"/>
    <w:rsid w:val="00727E7A"/>
    <w:rsid w:val="00732EFB"/>
    <w:rsid w:val="0073583D"/>
    <w:rsid w:val="00750E33"/>
    <w:rsid w:val="0076491B"/>
    <w:rsid w:val="007721AA"/>
    <w:rsid w:val="00774F1C"/>
    <w:rsid w:val="00776EC9"/>
    <w:rsid w:val="00777381"/>
    <w:rsid w:val="0079415E"/>
    <w:rsid w:val="007A2EE1"/>
    <w:rsid w:val="007A3B81"/>
    <w:rsid w:val="007A73FE"/>
    <w:rsid w:val="007B7BC5"/>
    <w:rsid w:val="007C2A86"/>
    <w:rsid w:val="007C5579"/>
    <w:rsid w:val="007C69EB"/>
    <w:rsid w:val="007C7A43"/>
    <w:rsid w:val="007D7498"/>
    <w:rsid w:val="007E011F"/>
    <w:rsid w:val="007F1878"/>
    <w:rsid w:val="007F6415"/>
    <w:rsid w:val="008017B4"/>
    <w:rsid w:val="00803E84"/>
    <w:rsid w:val="008156CC"/>
    <w:rsid w:val="00820234"/>
    <w:rsid w:val="0082288C"/>
    <w:rsid w:val="0082752D"/>
    <w:rsid w:val="00834E3A"/>
    <w:rsid w:val="00847A6F"/>
    <w:rsid w:val="00847C65"/>
    <w:rsid w:val="00855A12"/>
    <w:rsid w:val="00857105"/>
    <w:rsid w:val="00857C53"/>
    <w:rsid w:val="00885A4A"/>
    <w:rsid w:val="00896F69"/>
    <w:rsid w:val="008A012A"/>
    <w:rsid w:val="008A5DD9"/>
    <w:rsid w:val="008B268D"/>
    <w:rsid w:val="008B4B6E"/>
    <w:rsid w:val="008C6DB2"/>
    <w:rsid w:val="008D06C0"/>
    <w:rsid w:val="008D10A3"/>
    <w:rsid w:val="008D58D5"/>
    <w:rsid w:val="008E2F2F"/>
    <w:rsid w:val="00916797"/>
    <w:rsid w:val="009211A9"/>
    <w:rsid w:val="00931412"/>
    <w:rsid w:val="00940170"/>
    <w:rsid w:val="00944E50"/>
    <w:rsid w:val="00945988"/>
    <w:rsid w:val="00954804"/>
    <w:rsid w:val="0097405E"/>
    <w:rsid w:val="009748AA"/>
    <w:rsid w:val="00981394"/>
    <w:rsid w:val="009964EF"/>
    <w:rsid w:val="0099650C"/>
    <w:rsid w:val="009A28C6"/>
    <w:rsid w:val="009A29C9"/>
    <w:rsid w:val="009A447F"/>
    <w:rsid w:val="009A4D25"/>
    <w:rsid w:val="009A7DCC"/>
    <w:rsid w:val="009C0C43"/>
    <w:rsid w:val="009D0B40"/>
    <w:rsid w:val="009D3E15"/>
    <w:rsid w:val="009D7F08"/>
    <w:rsid w:val="009E231D"/>
    <w:rsid w:val="009E6884"/>
    <w:rsid w:val="009F1239"/>
    <w:rsid w:val="009F170C"/>
    <w:rsid w:val="009F60AE"/>
    <w:rsid w:val="009F695E"/>
    <w:rsid w:val="00A15D4B"/>
    <w:rsid w:val="00A30017"/>
    <w:rsid w:val="00A3241B"/>
    <w:rsid w:val="00A352C7"/>
    <w:rsid w:val="00A42D73"/>
    <w:rsid w:val="00A432C3"/>
    <w:rsid w:val="00A55E25"/>
    <w:rsid w:val="00A76151"/>
    <w:rsid w:val="00A82A6B"/>
    <w:rsid w:val="00A8574C"/>
    <w:rsid w:val="00A94041"/>
    <w:rsid w:val="00AA07AA"/>
    <w:rsid w:val="00AA6A6B"/>
    <w:rsid w:val="00AC378F"/>
    <w:rsid w:val="00AD601F"/>
    <w:rsid w:val="00AD6D04"/>
    <w:rsid w:val="00AE4E1E"/>
    <w:rsid w:val="00AF086E"/>
    <w:rsid w:val="00B01137"/>
    <w:rsid w:val="00B03E32"/>
    <w:rsid w:val="00B1097C"/>
    <w:rsid w:val="00B21417"/>
    <w:rsid w:val="00B2529E"/>
    <w:rsid w:val="00B27E4D"/>
    <w:rsid w:val="00B338C2"/>
    <w:rsid w:val="00B41AA7"/>
    <w:rsid w:val="00B44E76"/>
    <w:rsid w:val="00B50441"/>
    <w:rsid w:val="00B555E8"/>
    <w:rsid w:val="00B5715E"/>
    <w:rsid w:val="00B605D2"/>
    <w:rsid w:val="00B64064"/>
    <w:rsid w:val="00B81906"/>
    <w:rsid w:val="00B83087"/>
    <w:rsid w:val="00B940D2"/>
    <w:rsid w:val="00B96600"/>
    <w:rsid w:val="00BA0001"/>
    <w:rsid w:val="00BA0CDC"/>
    <w:rsid w:val="00BA6023"/>
    <w:rsid w:val="00BB0D51"/>
    <w:rsid w:val="00BB62A5"/>
    <w:rsid w:val="00BB733A"/>
    <w:rsid w:val="00BC0769"/>
    <w:rsid w:val="00BC5E18"/>
    <w:rsid w:val="00BE1FF1"/>
    <w:rsid w:val="00BE590E"/>
    <w:rsid w:val="00BE7640"/>
    <w:rsid w:val="00BF41F8"/>
    <w:rsid w:val="00C070A7"/>
    <w:rsid w:val="00C1042E"/>
    <w:rsid w:val="00C12651"/>
    <w:rsid w:val="00C132FD"/>
    <w:rsid w:val="00C13776"/>
    <w:rsid w:val="00C252CA"/>
    <w:rsid w:val="00C44CDF"/>
    <w:rsid w:val="00C45937"/>
    <w:rsid w:val="00C65512"/>
    <w:rsid w:val="00C66C73"/>
    <w:rsid w:val="00C702F0"/>
    <w:rsid w:val="00C75209"/>
    <w:rsid w:val="00C75593"/>
    <w:rsid w:val="00C76C81"/>
    <w:rsid w:val="00C85F7B"/>
    <w:rsid w:val="00C863C8"/>
    <w:rsid w:val="00C866D9"/>
    <w:rsid w:val="00C91725"/>
    <w:rsid w:val="00C95F09"/>
    <w:rsid w:val="00C96743"/>
    <w:rsid w:val="00CA1FF6"/>
    <w:rsid w:val="00CA544D"/>
    <w:rsid w:val="00CA63B4"/>
    <w:rsid w:val="00CA6DC3"/>
    <w:rsid w:val="00CB4A6D"/>
    <w:rsid w:val="00CB51E2"/>
    <w:rsid w:val="00CB64E0"/>
    <w:rsid w:val="00CC490E"/>
    <w:rsid w:val="00CC544B"/>
    <w:rsid w:val="00CD4CB2"/>
    <w:rsid w:val="00CE0A36"/>
    <w:rsid w:val="00CF28DC"/>
    <w:rsid w:val="00D03480"/>
    <w:rsid w:val="00D06936"/>
    <w:rsid w:val="00D1167B"/>
    <w:rsid w:val="00D14C1D"/>
    <w:rsid w:val="00D16F30"/>
    <w:rsid w:val="00D25833"/>
    <w:rsid w:val="00D2759D"/>
    <w:rsid w:val="00D37CD6"/>
    <w:rsid w:val="00D42663"/>
    <w:rsid w:val="00D42CB9"/>
    <w:rsid w:val="00D44885"/>
    <w:rsid w:val="00D45C9A"/>
    <w:rsid w:val="00D56D0B"/>
    <w:rsid w:val="00D56F5A"/>
    <w:rsid w:val="00D62491"/>
    <w:rsid w:val="00D647B1"/>
    <w:rsid w:val="00D7094C"/>
    <w:rsid w:val="00D70EA7"/>
    <w:rsid w:val="00D71F34"/>
    <w:rsid w:val="00D761D9"/>
    <w:rsid w:val="00D763DD"/>
    <w:rsid w:val="00D76B94"/>
    <w:rsid w:val="00D85EA6"/>
    <w:rsid w:val="00D87D08"/>
    <w:rsid w:val="00DB0D85"/>
    <w:rsid w:val="00DB23B0"/>
    <w:rsid w:val="00DB5CA2"/>
    <w:rsid w:val="00DC5D86"/>
    <w:rsid w:val="00DD70E7"/>
    <w:rsid w:val="00DE0116"/>
    <w:rsid w:val="00DE2318"/>
    <w:rsid w:val="00DE46C2"/>
    <w:rsid w:val="00DF5AA0"/>
    <w:rsid w:val="00E01E3D"/>
    <w:rsid w:val="00E11F33"/>
    <w:rsid w:val="00E570F6"/>
    <w:rsid w:val="00E66AA1"/>
    <w:rsid w:val="00E72D44"/>
    <w:rsid w:val="00E94B75"/>
    <w:rsid w:val="00EB30C6"/>
    <w:rsid w:val="00EC264A"/>
    <w:rsid w:val="00ED56E0"/>
    <w:rsid w:val="00EE202A"/>
    <w:rsid w:val="00EF443D"/>
    <w:rsid w:val="00EF4E93"/>
    <w:rsid w:val="00F00A9E"/>
    <w:rsid w:val="00F15B59"/>
    <w:rsid w:val="00F2381B"/>
    <w:rsid w:val="00F27F30"/>
    <w:rsid w:val="00F332A2"/>
    <w:rsid w:val="00F75E1A"/>
    <w:rsid w:val="00F83EBE"/>
    <w:rsid w:val="00F8761E"/>
    <w:rsid w:val="00F9406C"/>
    <w:rsid w:val="00F94503"/>
    <w:rsid w:val="00F958E3"/>
    <w:rsid w:val="00F965F1"/>
    <w:rsid w:val="00FA0B44"/>
    <w:rsid w:val="00FA5763"/>
    <w:rsid w:val="00FA592E"/>
    <w:rsid w:val="00FC4F7D"/>
    <w:rsid w:val="00FD3FDB"/>
    <w:rsid w:val="00FD455A"/>
    <w:rsid w:val="00FD50CB"/>
    <w:rsid w:val="00FE0CD2"/>
    <w:rsid w:val="00FE1F32"/>
    <w:rsid w:val="00FF0E37"/>
    <w:rsid w:val="00FF105B"/>
    <w:rsid w:val="00FF4C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5746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CF28DC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4">
    <w:name w:val="Текст сноски Знак"/>
    <w:basedOn w:val="a0"/>
    <w:link w:val="a3"/>
    <w:uiPriority w:val="99"/>
    <w:rsid w:val="00CF28DC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5">
    <w:name w:val="footnote reference"/>
    <w:uiPriority w:val="99"/>
    <w:unhideWhenUsed/>
    <w:rsid w:val="00CF28DC"/>
    <w:rPr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B83087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B83087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6">
    <w:name w:val="List Paragraph"/>
    <w:basedOn w:val="a"/>
    <w:link w:val="a7"/>
    <w:uiPriority w:val="34"/>
    <w:qFormat/>
    <w:rsid w:val="00026F7C"/>
    <w:pPr>
      <w:ind w:left="720"/>
      <w:contextualSpacing/>
    </w:pPr>
  </w:style>
  <w:style w:type="character" w:customStyle="1" w:styleId="a7">
    <w:name w:val="Абзац списка Знак"/>
    <w:link w:val="a6"/>
    <w:uiPriority w:val="34"/>
    <w:locked/>
    <w:rsid w:val="008A012A"/>
  </w:style>
  <w:style w:type="paragraph" w:styleId="a8">
    <w:name w:val="header"/>
    <w:basedOn w:val="a"/>
    <w:link w:val="a9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953A4"/>
  </w:style>
  <w:style w:type="paragraph" w:styleId="aa">
    <w:name w:val="footer"/>
    <w:basedOn w:val="a"/>
    <w:link w:val="ab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953A4"/>
  </w:style>
  <w:style w:type="paragraph" w:customStyle="1" w:styleId="11">
    <w:name w:val="Знак1"/>
    <w:basedOn w:val="a"/>
    <w:autoRedefine/>
    <w:rsid w:val="000B6CC0"/>
    <w:pPr>
      <w:spacing w:after="160" w:line="240" w:lineRule="exact"/>
    </w:pPr>
    <w:rPr>
      <w:rFonts w:ascii="Times New Roman CYR" w:eastAsia="Times New Roman" w:hAnsi="Times New Roman CYR" w:cs="Times New Roman CYR"/>
      <w:sz w:val="28"/>
      <w:szCs w:val="28"/>
      <w:lang w:val="en-US"/>
    </w:rPr>
  </w:style>
  <w:style w:type="character" w:customStyle="1" w:styleId="10">
    <w:name w:val="Заголовок 1 Знак"/>
    <w:basedOn w:val="a0"/>
    <w:link w:val="1"/>
    <w:uiPriority w:val="9"/>
    <w:rsid w:val="003574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Balloon Text"/>
    <w:basedOn w:val="a"/>
    <w:link w:val="ad"/>
    <w:uiPriority w:val="99"/>
    <w:semiHidden/>
    <w:unhideWhenUsed/>
    <w:rsid w:val="00D42C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2CB9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link w:val="ConsPlusNormal0"/>
    <w:rsid w:val="00D42663"/>
    <w:pPr>
      <w:autoSpaceDE w:val="0"/>
      <w:autoSpaceDN w:val="0"/>
      <w:adjustRightInd w:val="0"/>
      <w:spacing w:after="0" w:line="240" w:lineRule="auto"/>
      <w:jc w:val="both"/>
    </w:pPr>
    <w:rPr>
      <w:rFonts w:ascii="Arial" w:eastAsia="Calibri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D42663"/>
    <w:rPr>
      <w:rFonts w:ascii="Arial" w:eastAsia="Calibri" w:hAnsi="Arial" w:cs="Arial"/>
      <w:sz w:val="20"/>
      <w:szCs w:val="20"/>
      <w:lang w:eastAsia="ru-RU"/>
    </w:rPr>
  </w:style>
  <w:style w:type="paragraph" w:styleId="ae">
    <w:name w:val="Body Text"/>
    <w:basedOn w:val="a"/>
    <w:link w:val="af"/>
    <w:rsid w:val="0099650C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Основной текст Знак"/>
    <w:basedOn w:val="a0"/>
    <w:link w:val="ae"/>
    <w:rsid w:val="009965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Normal (Web)"/>
    <w:basedOn w:val="a"/>
    <w:uiPriority w:val="99"/>
    <w:rsid w:val="005712B1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5746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CF28DC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4">
    <w:name w:val="Текст сноски Знак"/>
    <w:basedOn w:val="a0"/>
    <w:link w:val="a3"/>
    <w:uiPriority w:val="99"/>
    <w:rsid w:val="00CF28DC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5">
    <w:name w:val="footnote reference"/>
    <w:uiPriority w:val="99"/>
    <w:unhideWhenUsed/>
    <w:rsid w:val="00CF28DC"/>
    <w:rPr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B83087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B83087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6">
    <w:name w:val="List Paragraph"/>
    <w:basedOn w:val="a"/>
    <w:link w:val="a7"/>
    <w:uiPriority w:val="34"/>
    <w:qFormat/>
    <w:rsid w:val="00026F7C"/>
    <w:pPr>
      <w:ind w:left="720"/>
      <w:contextualSpacing/>
    </w:pPr>
  </w:style>
  <w:style w:type="character" w:customStyle="1" w:styleId="a7">
    <w:name w:val="Абзац списка Знак"/>
    <w:link w:val="a6"/>
    <w:uiPriority w:val="34"/>
    <w:locked/>
    <w:rsid w:val="008A012A"/>
  </w:style>
  <w:style w:type="paragraph" w:styleId="a8">
    <w:name w:val="header"/>
    <w:basedOn w:val="a"/>
    <w:link w:val="a9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953A4"/>
  </w:style>
  <w:style w:type="paragraph" w:styleId="aa">
    <w:name w:val="footer"/>
    <w:basedOn w:val="a"/>
    <w:link w:val="ab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953A4"/>
  </w:style>
  <w:style w:type="paragraph" w:customStyle="1" w:styleId="11">
    <w:name w:val="Знак1"/>
    <w:basedOn w:val="a"/>
    <w:autoRedefine/>
    <w:rsid w:val="000B6CC0"/>
    <w:pPr>
      <w:spacing w:after="160" w:line="240" w:lineRule="exact"/>
    </w:pPr>
    <w:rPr>
      <w:rFonts w:ascii="Times New Roman CYR" w:eastAsia="Times New Roman" w:hAnsi="Times New Roman CYR" w:cs="Times New Roman CYR"/>
      <w:sz w:val="28"/>
      <w:szCs w:val="28"/>
      <w:lang w:val="en-US"/>
    </w:rPr>
  </w:style>
  <w:style w:type="character" w:customStyle="1" w:styleId="10">
    <w:name w:val="Заголовок 1 Знак"/>
    <w:basedOn w:val="a0"/>
    <w:link w:val="1"/>
    <w:uiPriority w:val="9"/>
    <w:rsid w:val="003574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Balloon Text"/>
    <w:basedOn w:val="a"/>
    <w:link w:val="ad"/>
    <w:uiPriority w:val="99"/>
    <w:semiHidden/>
    <w:unhideWhenUsed/>
    <w:rsid w:val="00D42C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2CB9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link w:val="ConsPlusNormal0"/>
    <w:rsid w:val="00D42663"/>
    <w:pPr>
      <w:autoSpaceDE w:val="0"/>
      <w:autoSpaceDN w:val="0"/>
      <w:adjustRightInd w:val="0"/>
      <w:spacing w:after="0" w:line="240" w:lineRule="auto"/>
      <w:jc w:val="both"/>
    </w:pPr>
    <w:rPr>
      <w:rFonts w:ascii="Arial" w:eastAsia="Calibri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D42663"/>
    <w:rPr>
      <w:rFonts w:ascii="Arial" w:eastAsia="Calibri" w:hAnsi="Arial" w:cs="Arial"/>
      <w:sz w:val="20"/>
      <w:szCs w:val="20"/>
      <w:lang w:eastAsia="ru-RU"/>
    </w:rPr>
  </w:style>
  <w:style w:type="paragraph" w:styleId="ae">
    <w:name w:val="Body Text"/>
    <w:basedOn w:val="a"/>
    <w:link w:val="af"/>
    <w:rsid w:val="0099650C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Основной текст Знак"/>
    <w:basedOn w:val="a0"/>
    <w:link w:val="ae"/>
    <w:rsid w:val="009965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Normal (Web)"/>
    <w:basedOn w:val="a"/>
    <w:uiPriority w:val="99"/>
    <w:rsid w:val="005712B1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garantF1://12037054.1000" TargetMode="External"/><Relationship Id="rId18" Type="http://schemas.openxmlformats.org/officeDocument/2006/relationships/hyperlink" Target="garantF1://12036354.18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garantF1://12036354.18" TargetMode="External"/><Relationship Id="rId17" Type="http://schemas.openxmlformats.org/officeDocument/2006/relationships/hyperlink" Target="garantF1://84842.0" TargetMode="External"/><Relationship Id="rId2" Type="http://schemas.openxmlformats.org/officeDocument/2006/relationships/numbering" Target="numbering.xml"/><Relationship Id="rId16" Type="http://schemas.openxmlformats.org/officeDocument/2006/relationships/hyperlink" Target="garantF1://84842.1000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garantF1://12036354.17" TargetMode="External"/><Relationship Id="rId5" Type="http://schemas.openxmlformats.org/officeDocument/2006/relationships/settings" Target="settings.xml"/><Relationship Id="rId15" Type="http://schemas.openxmlformats.org/officeDocument/2006/relationships/hyperlink" Target="garantF1://12025268.192" TargetMode="External"/><Relationship Id="rId10" Type="http://schemas.openxmlformats.org/officeDocument/2006/relationships/hyperlink" Target="garantF1://12036354.15" TargetMode="External"/><Relationship Id="rId19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garantF1://12036354.14" TargetMode="External"/><Relationship Id="rId14" Type="http://schemas.openxmlformats.org/officeDocument/2006/relationships/hyperlink" Target="garantF1://12037054.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4B6BA-A55C-482F-8A27-FE8DCE7FFA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12</Pages>
  <Words>4233</Words>
  <Characters>24129</Characters>
  <Application>Microsoft Office Word</Application>
  <DocSecurity>0</DocSecurity>
  <Lines>201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Иванова Ольга Александровна</dc:creator>
  <cp:lastModifiedBy>Иванова Ольга Александровна</cp:lastModifiedBy>
  <cp:revision>13</cp:revision>
  <cp:lastPrinted>2022-06-10T10:51:00Z</cp:lastPrinted>
  <dcterms:created xsi:type="dcterms:W3CDTF">2022-01-17T10:07:00Z</dcterms:created>
  <dcterms:modified xsi:type="dcterms:W3CDTF">2023-02-21T12:46:00Z</dcterms:modified>
</cp:coreProperties>
</file>